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93"/>
        <w:tblW w:w="901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011"/>
      </w:tblGrid>
      <w:tr w:rsidR="00AB3A71" w:rsidTr="00206914">
        <w:trPr>
          <w:trHeight w:val="2130"/>
        </w:trPr>
        <w:tc>
          <w:tcPr>
            <w:tcW w:w="9011" w:type="dxa"/>
            <w:tcBorders>
              <w:top w:val="thinThickMediumGap" w:sz="24" w:space="0" w:color="auto"/>
              <w:left w:val="thinThickMediumGap" w:sz="24" w:space="0" w:color="auto"/>
              <w:bottom w:val="thickThinMediumGap" w:sz="24" w:space="0" w:color="auto"/>
              <w:right w:val="thickThinMediumGap" w:sz="24" w:space="0" w:color="auto"/>
            </w:tcBorders>
          </w:tcPr>
          <w:p w:rsidR="00AB3A71" w:rsidRDefault="00AB3A71" w:rsidP="00111073">
            <w:pPr>
              <w:pStyle w:val="Heading4"/>
              <w:rPr>
                <w:rFonts w:ascii="Georgia" w:hAnsi="Georgia"/>
                <w:sz w:val="40"/>
              </w:rPr>
            </w:pPr>
            <w:bookmarkStart w:id="0" w:name="_GoBack"/>
            <w:bookmarkEnd w:id="0"/>
            <w:r>
              <w:rPr>
                <w:rFonts w:ascii="Georgia" w:hAnsi="Georgia"/>
                <w:sz w:val="40"/>
              </w:rPr>
              <w:t>Baruch College Campus High School</w:t>
            </w:r>
          </w:p>
          <w:p w:rsidR="00AB3A71" w:rsidRDefault="00AB3A71" w:rsidP="00111073">
            <w:pPr>
              <w:pStyle w:val="Heading4"/>
              <w:rPr>
                <w:rFonts w:ascii="Georgia" w:hAnsi="Georgia"/>
                <w:i/>
                <w:sz w:val="40"/>
              </w:rPr>
            </w:pPr>
            <w:r>
              <w:rPr>
                <w:rFonts w:ascii="Georgia" w:hAnsi="Georgia"/>
                <w:noProof/>
                <w:sz w:val="40"/>
              </w:rPr>
              <w:drawing>
                <wp:anchor distT="0" distB="0" distL="114300" distR="114300" simplePos="0" relativeHeight="251667456" behindDoc="0" locked="0" layoutInCell="1" allowOverlap="0" wp14:anchorId="06F1FE4F" wp14:editId="0CB5DDAA">
                  <wp:simplePos x="0" y="0"/>
                  <wp:positionH relativeFrom="column">
                    <wp:posOffset>219075</wp:posOffset>
                  </wp:positionH>
                  <wp:positionV relativeFrom="paragraph">
                    <wp:posOffset>5715</wp:posOffset>
                  </wp:positionV>
                  <wp:extent cx="800100" cy="701040"/>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800100" cy="701040"/>
                          </a:xfrm>
                          <a:prstGeom prst="rect">
                            <a:avLst/>
                          </a:prstGeom>
                          <a:noFill/>
                          <a:ln>
                            <a:noFill/>
                          </a:ln>
                        </pic:spPr>
                      </pic:pic>
                    </a:graphicData>
                  </a:graphic>
                </wp:anchor>
              </w:drawing>
            </w:r>
            <w:r>
              <w:rPr>
                <w:rFonts w:ascii="Georgia" w:hAnsi="Georgia"/>
                <w:noProof/>
                <w:sz w:val="40"/>
              </w:rPr>
              <w:drawing>
                <wp:anchor distT="0" distB="0" distL="114300" distR="114300" simplePos="0" relativeHeight="251666432" behindDoc="0" locked="0" layoutInCell="1" allowOverlap="0" wp14:anchorId="380588BE" wp14:editId="475BAD86">
                  <wp:simplePos x="0" y="0"/>
                  <wp:positionH relativeFrom="column">
                    <wp:posOffset>4391025</wp:posOffset>
                  </wp:positionH>
                  <wp:positionV relativeFrom="paragraph">
                    <wp:posOffset>12065</wp:posOffset>
                  </wp:positionV>
                  <wp:extent cx="800100" cy="701040"/>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800100" cy="701040"/>
                          </a:xfrm>
                          <a:prstGeom prst="rect">
                            <a:avLst/>
                          </a:prstGeom>
                          <a:noFill/>
                          <a:ln>
                            <a:noFill/>
                          </a:ln>
                        </pic:spPr>
                      </pic:pic>
                    </a:graphicData>
                  </a:graphic>
                </wp:anchor>
              </w:drawing>
            </w:r>
            <w:r>
              <w:rPr>
                <w:rFonts w:ascii="Georgia" w:hAnsi="Georgia"/>
                <w:i/>
                <w:sz w:val="40"/>
              </w:rPr>
              <w:t>College News</w:t>
            </w:r>
          </w:p>
          <w:p w:rsidR="00AB3A71" w:rsidRDefault="00AB3A71" w:rsidP="00111073">
            <w:pPr>
              <w:pStyle w:val="Heading4"/>
              <w:rPr>
                <w:rFonts w:ascii="Georgia" w:hAnsi="Georgia"/>
                <w:bCs/>
                <w:sz w:val="40"/>
              </w:rPr>
            </w:pPr>
            <w:r>
              <w:rPr>
                <w:rFonts w:ascii="Georgia" w:hAnsi="Georgia"/>
                <w:bCs/>
                <w:sz w:val="40"/>
              </w:rPr>
              <w:t>November 2018</w:t>
            </w:r>
          </w:p>
          <w:p w:rsidR="00AB3A71" w:rsidRDefault="00AB3A71" w:rsidP="00111073">
            <w:pPr>
              <w:pStyle w:val="Heading4"/>
              <w:rPr>
                <w:rFonts w:ascii="Georgia" w:hAnsi="Georgia"/>
                <w:i/>
              </w:rPr>
            </w:pPr>
            <w:r>
              <w:rPr>
                <w:rFonts w:ascii="Georgia" w:hAnsi="Georgia"/>
                <w:bCs/>
                <w:sz w:val="40"/>
              </w:rPr>
              <w:t>Seniors</w:t>
            </w:r>
            <w:r>
              <w:rPr>
                <w:rFonts w:ascii="Georgia" w:hAnsi="Georgia"/>
                <w:sz w:val="28"/>
              </w:rPr>
              <w:t xml:space="preserve">       </w:t>
            </w:r>
            <w:r>
              <w:rPr>
                <w:rFonts w:ascii="Britannic Bold" w:hAnsi="Britannic Bold"/>
                <w:sz w:val="28"/>
              </w:rPr>
              <w:t xml:space="preserve">                             </w:t>
            </w:r>
          </w:p>
          <w:p w:rsidR="00AB3A71" w:rsidRDefault="00AB3A71" w:rsidP="00111073">
            <w:pPr>
              <w:jc w:val="center"/>
              <w:rPr>
                <w:b/>
                <w:bCs/>
              </w:rPr>
            </w:pPr>
          </w:p>
        </w:tc>
      </w:tr>
    </w:tbl>
    <w:p w:rsidR="00AB3A71" w:rsidRDefault="00AB3A71" w:rsidP="00AB3A71">
      <w:pPr>
        <w:spacing w:after="0" w:line="240" w:lineRule="auto"/>
        <w:rPr>
          <w:rFonts w:ascii="Monotype Corsiva" w:eastAsia="Times New Roman" w:hAnsi="Monotype Corsiva" w:cs="Times New Roman"/>
          <w:sz w:val="28"/>
          <w:szCs w:val="24"/>
        </w:rPr>
      </w:pPr>
    </w:p>
    <w:p w:rsidR="00F531F8" w:rsidRPr="00193B7F" w:rsidRDefault="00F531F8" w:rsidP="00AB3A71">
      <w:pPr>
        <w:spacing w:after="0" w:line="240" w:lineRule="auto"/>
        <w:rPr>
          <w:rFonts w:ascii="Monotype Corsiva" w:eastAsia="Times New Roman" w:hAnsi="Monotype Corsiva" w:cs="Times New Roman"/>
          <w:sz w:val="28"/>
          <w:szCs w:val="24"/>
        </w:rPr>
        <w:sectPr w:rsidR="00F531F8" w:rsidRPr="00193B7F">
          <w:pgSz w:w="12240" w:h="20160" w:code="5"/>
          <w:pgMar w:top="1267" w:right="1800" w:bottom="1440" w:left="1800" w:header="720" w:footer="720" w:gutter="0"/>
          <w:cols w:space="720"/>
          <w:docGrid w:linePitch="360"/>
        </w:sectPr>
      </w:pPr>
    </w:p>
    <w:p w:rsidR="00AB3A71" w:rsidRPr="00193B7F" w:rsidRDefault="00AB3A71" w:rsidP="00AB3A71">
      <w:pPr>
        <w:spacing w:after="0" w:line="240" w:lineRule="auto"/>
        <w:rPr>
          <w:rFonts w:ascii="Times New Roman" w:eastAsia="Times New Roman" w:hAnsi="Times New Roman" w:cs="Times New Roman"/>
          <w:b/>
          <w:sz w:val="30"/>
          <w:szCs w:val="30"/>
          <w:u w:val="single"/>
        </w:rPr>
      </w:pPr>
      <w:r w:rsidRPr="00193B7F">
        <w:rPr>
          <w:rFonts w:ascii="Times New Roman" w:eastAsia="Times New Roman" w:hAnsi="Times New Roman" w:cs="Times New Roman"/>
          <w:b/>
          <w:sz w:val="32"/>
          <w:szCs w:val="32"/>
        </w:rPr>
        <w:t xml:space="preserve"> </w:t>
      </w:r>
      <w:r w:rsidRPr="00193B7F">
        <w:rPr>
          <w:rFonts w:ascii="Century" w:eastAsia="Times New Roman" w:hAnsi="Century" w:cs="Times New Roman"/>
          <w:noProof/>
          <w:sz w:val="28"/>
          <w:szCs w:val="28"/>
        </w:rPr>
        <w:drawing>
          <wp:inline distT="0" distB="0" distL="0" distR="0" wp14:anchorId="231CD8FB" wp14:editId="24BCCCDB">
            <wp:extent cx="409575" cy="314325"/>
            <wp:effectExtent l="0" t="0" r="9525" b="9525"/>
            <wp:docPr id="1" name="Picture 1"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41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314325"/>
                    </a:xfrm>
                    <a:prstGeom prst="rect">
                      <a:avLst/>
                    </a:prstGeom>
                    <a:noFill/>
                    <a:ln>
                      <a:noFill/>
                    </a:ln>
                  </pic:spPr>
                </pic:pic>
              </a:graphicData>
            </a:graphic>
          </wp:inline>
        </w:drawing>
      </w:r>
      <w:r w:rsidRPr="00193B7F">
        <w:rPr>
          <w:rFonts w:ascii="Times New Roman" w:eastAsia="Times New Roman" w:hAnsi="Times New Roman" w:cs="Times New Roman"/>
          <w:b/>
          <w:sz w:val="32"/>
          <w:szCs w:val="32"/>
        </w:rPr>
        <w:t xml:space="preserve"> </w:t>
      </w:r>
      <w:r w:rsidRPr="00193B7F">
        <w:rPr>
          <w:rFonts w:ascii="Times New Roman" w:eastAsia="Times New Roman" w:hAnsi="Times New Roman" w:cs="Times New Roman"/>
          <w:b/>
          <w:sz w:val="30"/>
          <w:szCs w:val="30"/>
          <w:u w:val="single"/>
        </w:rPr>
        <w:t>TEST DEADLINES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1"/>
      </w:tblGrid>
      <w:tr w:rsidR="00AB3A71" w:rsidRPr="00193B7F" w:rsidTr="00111073">
        <w:trPr>
          <w:trHeight w:val="2056"/>
        </w:trPr>
        <w:tc>
          <w:tcPr>
            <w:tcW w:w="4161" w:type="dxa"/>
          </w:tcPr>
          <w:p w:rsidR="00AB3A71" w:rsidRPr="00193B7F" w:rsidRDefault="00AB3A71" w:rsidP="00111073">
            <w:pPr>
              <w:keepNext/>
              <w:keepLines/>
              <w:spacing w:before="200" w:after="0" w:line="240" w:lineRule="auto"/>
              <w:outlineLvl w:val="4"/>
              <w:rPr>
                <w:rFonts w:ascii="Century Gothic" w:eastAsiaTheme="majorEastAsia" w:hAnsi="Century Gothic" w:cstheme="majorBidi"/>
                <w:color w:val="1F4E79" w:themeColor="accent1" w:themeShade="80"/>
                <w:sz w:val="28"/>
                <w:szCs w:val="24"/>
              </w:rPr>
            </w:pPr>
            <w:r w:rsidRPr="00193B7F">
              <w:rPr>
                <w:rFonts w:ascii="Century Gothic" w:eastAsiaTheme="majorEastAsia" w:hAnsi="Century Gothic" w:cstheme="majorBidi"/>
                <w:color w:val="1F4E79" w:themeColor="accent1" w:themeShade="80"/>
                <w:sz w:val="28"/>
                <w:szCs w:val="24"/>
              </w:rPr>
              <w:t>SATs 1&amp;2</w:t>
            </w:r>
          </w:p>
          <w:p w:rsidR="00AB3A71" w:rsidRPr="00193B7F" w:rsidRDefault="00AB3A71" w:rsidP="00111073">
            <w:pPr>
              <w:spacing w:after="0" w:line="240" w:lineRule="auto"/>
              <w:rPr>
                <w:rFonts w:ascii="Century Gothic" w:eastAsia="Times New Roman" w:hAnsi="Century Gothic" w:cs="Times New Roman"/>
                <w:sz w:val="20"/>
                <w:szCs w:val="24"/>
              </w:rPr>
            </w:pPr>
            <w:r w:rsidRPr="00193B7F">
              <w:rPr>
                <w:rFonts w:ascii="Book Antiqua" w:eastAsia="Times New Roman" w:hAnsi="Book Antiqua" w:cs="Times New Roman"/>
                <w:b/>
                <w:sz w:val="24"/>
                <w:szCs w:val="24"/>
              </w:rPr>
              <w:t xml:space="preserve">                </w:t>
            </w:r>
            <w:r w:rsidRPr="00193B7F">
              <w:rPr>
                <w:rFonts w:ascii="Century Gothic" w:eastAsia="Times New Roman" w:hAnsi="Century Gothic" w:cs="Times New Roman"/>
                <w:sz w:val="20"/>
                <w:szCs w:val="24"/>
                <w:u w:val="single"/>
              </w:rPr>
              <w:t>Registration</w:t>
            </w:r>
            <w:r w:rsidRPr="00193B7F">
              <w:rPr>
                <w:rFonts w:ascii="Book Antiqua" w:eastAsia="Times New Roman" w:hAnsi="Book Antiqua" w:cs="Times New Roman"/>
                <w:sz w:val="20"/>
                <w:szCs w:val="24"/>
                <w:u w:val="single"/>
              </w:rPr>
              <w:t xml:space="preserve"> </w:t>
            </w:r>
            <w:r w:rsidRPr="00193B7F">
              <w:rPr>
                <w:rFonts w:ascii="Century Gothic" w:eastAsia="Times New Roman" w:hAnsi="Century Gothic" w:cs="Times New Roman"/>
                <w:sz w:val="20"/>
                <w:szCs w:val="24"/>
                <w:u w:val="single"/>
              </w:rPr>
              <w:t>Deadlines</w:t>
            </w:r>
          </w:p>
          <w:p w:rsidR="00AB3A71" w:rsidRPr="00193B7F" w:rsidRDefault="00AB3A71" w:rsidP="00111073">
            <w:pPr>
              <w:spacing w:after="0" w:line="240" w:lineRule="auto"/>
              <w:rPr>
                <w:rFonts w:ascii="Century Gothic" w:eastAsia="Times New Roman" w:hAnsi="Century Gothic" w:cs="Times New Roman"/>
                <w:b/>
                <w:sz w:val="20"/>
                <w:szCs w:val="24"/>
                <w:u w:val="single"/>
              </w:rPr>
            </w:pPr>
            <w:r w:rsidRPr="00193B7F">
              <w:rPr>
                <w:rFonts w:ascii="Century Gothic" w:eastAsia="Times New Roman" w:hAnsi="Century Gothic" w:cs="Times New Roman"/>
                <w:b/>
                <w:sz w:val="20"/>
                <w:szCs w:val="24"/>
                <w:u w:val="single"/>
              </w:rPr>
              <w:t>Test Dates</w:t>
            </w:r>
            <w:r w:rsidRPr="00193B7F">
              <w:rPr>
                <w:rFonts w:ascii="Century Gothic" w:eastAsia="Times New Roman" w:hAnsi="Century Gothic" w:cs="Times New Roman"/>
                <w:b/>
                <w:sz w:val="20"/>
                <w:szCs w:val="24"/>
              </w:rPr>
              <w:t xml:space="preserve">         </w:t>
            </w:r>
            <w:r w:rsidRPr="00193B7F">
              <w:rPr>
                <w:rFonts w:ascii="Century Gothic" w:eastAsia="Times New Roman" w:hAnsi="Century Gothic" w:cs="Times New Roman"/>
                <w:b/>
                <w:sz w:val="20"/>
                <w:szCs w:val="24"/>
                <w:u w:val="single"/>
              </w:rPr>
              <w:t>Regular</w:t>
            </w:r>
            <w:r w:rsidRPr="00193B7F">
              <w:rPr>
                <w:rFonts w:ascii="Century Gothic" w:eastAsia="Times New Roman" w:hAnsi="Century Gothic" w:cs="Times New Roman"/>
                <w:b/>
                <w:sz w:val="20"/>
                <w:szCs w:val="24"/>
              </w:rPr>
              <w:t xml:space="preserve">            </w:t>
            </w:r>
            <w:r w:rsidRPr="00193B7F">
              <w:rPr>
                <w:rFonts w:ascii="Century Gothic" w:eastAsia="Times New Roman" w:hAnsi="Century Gothic" w:cs="Times New Roman"/>
                <w:b/>
                <w:sz w:val="20"/>
                <w:szCs w:val="24"/>
                <w:u w:val="single"/>
              </w:rPr>
              <w:t>Late</w:t>
            </w:r>
          </w:p>
          <w:p w:rsidR="00AB3A71" w:rsidRPr="00193B7F" w:rsidRDefault="00AB3A71" w:rsidP="00111073">
            <w:pPr>
              <w:spacing w:after="0" w:line="240" w:lineRule="auto"/>
              <w:rPr>
                <w:rFonts w:ascii="Century Gothic" w:eastAsia="Times New Roman" w:hAnsi="Century Gothic" w:cs="Times New Roman"/>
                <w:b/>
                <w:sz w:val="20"/>
                <w:szCs w:val="24"/>
              </w:rPr>
            </w:pPr>
            <w:r>
              <w:rPr>
                <w:rFonts w:ascii="Times New Roman" w:eastAsia="Times New Roman" w:hAnsi="Times New Roman" w:cs="Times New Roman"/>
                <w:b/>
                <w:bCs/>
                <w:color w:val="000000"/>
                <w:sz w:val="20"/>
                <w:szCs w:val="20"/>
              </w:rPr>
              <w:t>Dec. 1                      11/2                 11/20</w:t>
            </w:r>
            <w:r w:rsidRPr="00193B7F">
              <w:rPr>
                <w:rFonts w:ascii="Times New Roman" w:eastAsia="Times New Roman" w:hAnsi="Times New Roman" w:cs="Times New Roman"/>
                <w:b/>
                <w:bCs/>
                <w:color w:val="000000"/>
                <w:sz w:val="20"/>
                <w:szCs w:val="20"/>
              </w:rPr>
              <w:t xml:space="preserve"> </w:t>
            </w:r>
            <w:r w:rsidRPr="00193B7F">
              <w:rPr>
                <w:rFonts w:ascii="Times New Roman" w:eastAsia="Times New Roman" w:hAnsi="Times New Roman" w:cs="Times New Roman"/>
                <w:sz w:val="24"/>
                <w:szCs w:val="24"/>
              </w:rPr>
              <w:t xml:space="preserve">____________________________ </w:t>
            </w:r>
            <w:r w:rsidRPr="00193B7F">
              <w:rPr>
                <w:rFonts w:ascii="Times New Roman" w:eastAsia="Times New Roman" w:hAnsi="Times New Roman" w:cs="Times New Roman"/>
                <w:b/>
                <w:bCs/>
                <w:sz w:val="26"/>
                <w:szCs w:val="26"/>
              </w:rPr>
              <w:t>ACT</w:t>
            </w:r>
          </w:p>
          <w:p w:rsidR="00AB3A71" w:rsidRPr="00193B7F" w:rsidRDefault="00AB3A71" w:rsidP="00111073">
            <w:pPr>
              <w:spacing w:after="0" w:line="240" w:lineRule="auto"/>
              <w:rPr>
                <w:rFonts w:ascii="Century Gothic" w:eastAsia="Times New Roman" w:hAnsi="Century Gothic" w:cs="Times New Roman"/>
                <w:sz w:val="20"/>
                <w:szCs w:val="24"/>
              </w:rPr>
            </w:pPr>
            <w:r w:rsidRPr="00193B7F">
              <w:rPr>
                <w:rFonts w:ascii="Century Gothic" w:eastAsia="Times New Roman" w:hAnsi="Century Gothic" w:cs="Times New Roman"/>
                <w:sz w:val="20"/>
                <w:szCs w:val="24"/>
              </w:rPr>
              <w:t xml:space="preserve">                </w:t>
            </w:r>
            <w:r w:rsidRPr="00193B7F">
              <w:rPr>
                <w:rFonts w:ascii="Century Gothic" w:eastAsia="Times New Roman" w:hAnsi="Century Gothic" w:cs="Times New Roman"/>
                <w:sz w:val="20"/>
                <w:szCs w:val="24"/>
                <w:u w:val="single"/>
              </w:rPr>
              <w:t>Registration Deadlines</w:t>
            </w:r>
          </w:p>
          <w:p w:rsidR="00AB3A71" w:rsidRPr="00193B7F" w:rsidRDefault="00AB3A71" w:rsidP="00111073">
            <w:pPr>
              <w:spacing w:after="0" w:line="240" w:lineRule="auto"/>
              <w:rPr>
                <w:rFonts w:ascii="Century Gothic" w:eastAsia="Times New Roman" w:hAnsi="Century Gothic" w:cs="Times New Roman"/>
                <w:b/>
                <w:sz w:val="20"/>
                <w:szCs w:val="24"/>
                <w:u w:val="single"/>
              </w:rPr>
            </w:pPr>
            <w:r w:rsidRPr="00193B7F">
              <w:rPr>
                <w:rFonts w:ascii="Century Gothic" w:eastAsia="Times New Roman" w:hAnsi="Century Gothic" w:cs="Times New Roman"/>
                <w:b/>
                <w:sz w:val="20"/>
                <w:szCs w:val="24"/>
                <w:u w:val="single"/>
              </w:rPr>
              <w:t>Test Date</w:t>
            </w:r>
            <w:r w:rsidRPr="00193B7F">
              <w:rPr>
                <w:rFonts w:ascii="Century Gothic" w:eastAsia="Times New Roman" w:hAnsi="Century Gothic" w:cs="Times New Roman"/>
                <w:b/>
                <w:sz w:val="20"/>
                <w:szCs w:val="24"/>
              </w:rPr>
              <w:t xml:space="preserve">         </w:t>
            </w:r>
            <w:r w:rsidRPr="00193B7F">
              <w:rPr>
                <w:rFonts w:ascii="Century Gothic" w:eastAsia="Times New Roman" w:hAnsi="Century Gothic" w:cs="Times New Roman"/>
                <w:b/>
                <w:sz w:val="20"/>
                <w:szCs w:val="24"/>
                <w:u w:val="single"/>
              </w:rPr>
              <w:t>Regular</w:t>
            </w:r>
            <w:r w:rsidRPr="00193B7F">
              <w:rPr>
                <w:rFonts w:ascii="Century Gothic" w:eastAsia="Times New Roman" w:hAnsi="Century Gothic" w:cs="Times New Roman"/>
                <w:b/>
                <w:sz w:val="20"/>
                <w:szCs w:val="24"/>
              </w:rPr>
              <w:t xml:space="preserve">        </w:t>
            </w:r>
            <w:r w:rsidRPr="00193B7F">
              <w:rPr>
                <w:rFonts w:ascii="Century Gothic" w:eastAsia="Times New Roman" w:hAnsi="Century Gothic" w:cs="Times New Roman"/>
                <w:b/>
                <w:sz w:val="20"/>
                <w:szCs w:val="24"/>
                <w:u w:val="single"/>
              </w:rPr>
              <w:t>Late</w:t>
            </w:r>
          </w:p>
          <w:p w:rsidR="00AB3A71" w:rsidRPr="00193B7F" w:rsidRDefault="00AB3A71" w:rsidP="00111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Dec. 8                  11/02</w:t>
            </w:r>
            <w:r w:rsidRPr="00193B7F">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11/3 - 19</w:t>
            </w:r>
          </w:p>
          <w:p w:rsidR="00AB3A71" w:rsidRPr="00193B7F" w:rsidRDefault="00AB3A71" w:rsidP="00111073">
            <w:pPr>
              <w:spacing w:after="0" w:line="240" w:lineRule="auto"/>
              <w:rPr>
                <w:rFonts w:ascii="Times New Roman" w:eastAsia="Times New Roman" w:hAnsi="Times New Roman" w:cs="Times New Roman"/>
                <w:b/>
                <w:sz w:val="20"/>
                <w:szCs w:val="24"/>
              </w:rPr>
            </w:pPr>
          </w:p>
        </w:tc>
      </w:tr>
    </w:tbl>
    <w:p w:rsidR="00AB3A71" w:rsidRPr="00193B7F" w:rsidRDefault="00AB3A71" w:rsidP="00AB3A71">
      <w:pPr>
        <w:spacing w:after="0" w:line="240" w:lineRule="auto"/>
        <w:rPr>
          <w:rFonts w:ascii="Times New Roman" w:eastAsia="Times New Roman" w:hAnsi="Times New Roman" w:cs="Times New Roman"/>
          <w:b/>
          <w:sz w:val="28"/>
          <w:szCs w:val="28"/>
          <w:u w:val="single"/>
        </w:rPr>
      </w:pPr>
    </w:p>
    <w:p w:rsidR="00AB3A71" w:rsidRPr="0086363E" w:rsidRDefault="00AB3A71" w:rsidP="003D289F">
      <w:pPr>
        <w:shd w:val="clear" w:color="auto" w:fill="FFFFFF" w:themeFill="background1"/>
        <w:spacing w:after="0" w:line="240" w:lineRule="auto"/>
        <w:rPr>
          <w:rFonts w:ascii="Times New Roman" w:eastAsia="Times New Roman" w:hAnsi="Times New Roman" w:cs="Times New Roman"/>
          <w:b/>
          <w:sz w:val="30"/>
          <w:szCs w:val="30"/>
          <w:u w:val="single"/>
        </w:rPr>
      </w:pPr>
      <w:r w:rsidRPr="0086363E">
        <w:rPr>
          <w:rFonts w:ascii="Century" w:eastAsia="Times New Roman" w:hAnsi="Century" w:cs="Times New Roman"/>
          <w:noProof/>
          <w:sz w:val="28"/>
          <w:szCs w:val="28"/>
        </w:rPr>
        <w:drawing>
          <wp:anchor distT="0" distB="0" distL="114300" distR="114300" simplePos="0" relativeHeight="251668480" behindDoc="0" locked="0" layoutInCell="1" allowOverlap="1" wp14:anchorId="7A0BC5D2" wp14:editId="30B10872">
            <wp:simplePos x="0" y="0"/>
            <wp:positionH relativeFrom="column">
              <wp:posOffset>1506220</wp:posOffset>
            </wp:positionH>
            <wp:positionV relativeFrom="paragraph">
              <wp:posOffset>6350</wp:posOffset>
            </wp:positionV>
            <wp:extent cx="876300" cy="930275"/>
            <wp:effectExtent l="0" t="0" r="0" b="3175"/>
            <wp:wrapSquare wrapText="bothSides"/>
            <wp:docPr id="2" name="Picture 2"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41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63E">
        <w:rPr>
          <w:rFonts w:ascii="Times New Roman" w:eastAsia="Times New Roman" w:hAnsi="Times New Roman" w:cs="Times New Roman"/>
          <w:b/>
          <w:sz w:val="30"/>
          <w:szCs w:val="30"/>
          <w:u w:val="single"/>
        </w:rPr>
        <w:t xml:space="preserve">COLLEGE OFFICE   </w:t>
      </w:r>
    </w:p>
    <w:p w:rsidR="00AB3A71" w:rsidRPr="0086363E" w:rsidRDefault="00AB3A71" w:rsidP="003D289F">
      <w:pPr>
        <w:shd w:val="clear" w:color="auto" w:fill="FFFFFF" w:themeFill="background1"/>
        <w:spacing w:after="0" w:line="240" w:lineRule="auto"/>
        <w:rPr>
          <w:rFonts w:ascii="Times New Roman" w:eastAsia="Times New Roman" w:hAnsi="Times New Roman" w:cs="Times New Roman"/>
          <w:b/>
          <w:sz w:val="30"/>
          <w:szCs w:val="30"/>
          <w:u w:val="single"/>
        </w:rPr>
      </w:pPr>
      <w:r w:rsidRPr="0086363E">
        <w:rPr>
          <w:rFonts w:ascii="Times New Roman" w:eastAsia="Times New Roman" w:hAnsi="Times New Roman" w:cs="Times New Roman"/>
          <w:sz w:val="30"/>
          <w:szCs w:val="30"/>
        </w:rPr>
        <w:t xml:space="preserve">              </w:t>
      </w:r>
      <w:r w:rsidRPr="0086363E">
        <w:rPr>
          <w:rFonts w:ascii="Times New Roman" w:eastAsia="Times New Roman" w:hAnsi="Times New Roman" w:cs="Times New Roman"/>
          <w:b/>
          <w:sz w:val="30"/>
          <w:szCs w:val="30"/>
          <w:u w:val="single"/>
        </w:rPr>
        <w:t xml:space="preserve"> DEADLINES</w:t>
      </w:r>
    </w:p>
    <w:p w:rsidR="00AB3A71" w:rsidRPr="0086363E" w:rsidRDefault="00AB3A71" w:rsidP="003D289F">
      <w:pPr>
        <w:shd w:val="clear" w:color="auto" w:fill="FFFFFF" w:themeFill="background1"/>
        <w:spacing w:after="0" w:line="240" w:lineRule="auto"/>
        <w:rPr>
          <w:rFonts w:ascii="Times New Roman" w:eastAsia="Times New Roman" w:hAnsi="Times New Roman" w:cs="Times New Roman"/>
          <w:b/>
          <w:sz w:val="30"/>
          <w:szCs w:val="30"/>
          <w:u w:val="single"/>
        </w:rPr>
      </w:pPr>
    </w:p>
    <w:tbl>
      <w:tblPr>
        <w:tblW w:w="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tblGrid>
      <w:tr w:rsidR="00AB3A71" w:rsidRPr="00193B7F" w:rsidTr="00111073">
        <w:trPr>
          <w:trHeight w:val="972"/>
        </w:trPr>
        <w:tc>
          <w:tcPr>
            <w:tcW w:w="4071" w:type="dxa"/>
          </w:tcPr>
          <w:p w:rsidR="00AB3A71" w:rsidRPr="0086363E" w:rsidRDefault="00AB3A71" w:rsidP="003D289F">
            <w:pPr>
              <w:shd w:val="clear" w:color="auto" w:fill="FFFFFF" w:themeFill="background1"/>
              <w:spacing w:after="0" w:line="240" w:lineRule="auto"/>
              <w:ind w:left="144"/>
              <w:rPr>
                <w:rFonts w:ascii="Century" w:eastAsia="Times New Roman" w:hAnsi="Century" w:cs="Times New Roman"/>
                <w:b/>
                <w:i/>
                <w:sz w:val="24"/>
                <w:szCs w:val="24"/>
              </w:rPr>
            </w:pPr>
          </w:p>
          <w:p w:rsidR="0086363E" w:rsidRPr="0086363E" w:rsidRDefault="0086363E" w:rsidP="003D289F">
            <w:pPr>
              <w:shd w:val="clear" w:color="auto" w:fill="FFFFFF" w:themeFill="background1"/>
              <w:spacing w:after="0" w:line="240" w:lineRule="auto"/>
              <w:ind w:left="144"/>
              <w:rPr>
                <w:rFonts w:ascii="Century" w:eastAsia="Times New Roman" w:hAnsi="Century" w:cs="Times New Roman"/>
                <w:b/>
                <w:i/>
                <w:sz w:val="24"/>
                <w:szCs w:val="24"/>
              </w:rPr>
            </w:pPr>
          </w:p>
          <w:p w:rsidR="00AB3A71" w:rsidRPr="0086363E" w:rsidRDefault="0086363E" w:rsidP="003D289F">
            <w:pPr>
              <w:numPr>
                <w:ilvl w:val="0"/>
                <w:numId w:val="11"/>
              </w:numPr>
              <w:shd w:val="clear" w:color="auto" w:fill="FFFFFF" w:themeFill="background1"/>
              <w:spacing w:after="0" w:line="240" w:lineRule="auto"/>
              <w:rPr>
                <w:rFonts w:ascii="Century" w:eastAsia="Times New Roman" w:hAnsi="Century" w:cs="Times New Roman"/>
                <w:b/>
                <w:i/>
                <w:sz w:val="24"/>
                <w:szCs w:val="24"/>
              </w:rPr>
            </w:pPr>
            <w:r w:rsidRPr="0086363E">
              <w:rPr>
                <w:rFonts w:ascii="Century" w:eastAsia="Times New Roman" w:hAnsi="Century" w:cs="Times New Roman"/>
                <w:b/>
                <w:i/>
              </w:rPr>
              <w:t>11/14</w:t>
            </w:r>
            <w:r w:rsidR="003D289F">
              <w:rPr>
                <w:rFonts w:ascii="Century" w:eastAsia="Times New Roman" w:hAnsi="Century" w:cs="Times New Roman"/>
                <w:b/>
                <w:i/>
              </w:rPr>
              <w:t>/1</w:t>
            </w:r>
            <w:r w:rsidRPr="0086363E">
              <w:rPr>
                <w:rFonts w:ascii="Century" w:eastAsia="Times New Roman" w:hAnsi="Century" w:cs="Times New Roman"/>
                <w:b/>
              </w:rPr>
              <w:t>8</w:t>
            </w:r>
            <w:r w:rsidR="00AB3A71" w:rsidRPr="0086363E">
              <w:rPr>
                <w:rFonts w:ascii="Times New Roman" w:eastAsia="Times New Roman" w:hAnsi="Times New Roman" w:cs="Times New Roman"/>
                <w:b/>
              </w:rPr>
              <w:t xml:space="preserve">  </w:t>
            </w:r>
            <w:r w:rsidR="003D289F">
              <w:rPr>
                <w:rFonts w:ascii="Times New Roman" w:eastAsia="Times New Roman" w:hAnsi="Times New Roman" w:cs="Times New Roman"/>
                <w:b/>
                <w:u w:val="single"/>
              </w:rPr>
              <w:t>1/1/19</w:t>
            </w:r>
            <w:r w:rsidR="00AB3A71" w:rsidRPr="0086363E">
              <w:rPr>
                <w:rFonts w:ascii="Times New Roman" w:eastAsia="Times New Roman" w:hAnsi="Times New Roman" w:cs="Times New Roman"/>
                <w:b/>
                <w:u w:val="single"/>
              </w:rPr>
              <w:t xml:space="preserve"> deadline applications</w:t>
            </w:r>
            <w:r w:rsidR="00AB3A71" w:rsidRPr="0086363E">
              <w:rPr>
                <w:rFonts w:ascii="Times New Roman" w:eastAsia="Times New Roman" w:hAnsi="Times New Roman" w:cs="Times New Roman"/>
                <w:b/>
              </w:rPr>
              <w:t xml:space="preserve"> – Students must list schools on </w:t>
            </w:r>
            <w:proofErr w:type="spellStart"/>
            <w:r w:rsidR="00AB3A71" w:rsidRPr="0086363E">
              <w:rPr>
                <w:rFonts w:ascii="Times New Roman" w:eastAsia="Times New Roman" w:hAnsi="Times New Roman" w:cs="Times New Roman"/>
                <w:b/>
              </w:rPr>
              <w:t>Naviance</w:t>
            </w:r>
            <w:proofErr w:type="spellEnd"/>
            <w:r w:rsidR="00AB3A71" w:rsidRPr="0086363E">
              <w:rPr>
                <w:rFonts w:ascii="Times New Roman" w:eastAsia="Times New Roman" w:hAnsi="Times New Roman" w:cs="Times New Roman"/>
                <w:b/>
              </w:rPr>
              <w:t xml:space="preserve">, </w:t>
            </w:r>
          </w:p>
          <w:p w:rsidR="00AB3A71" w:rsidRPr="0086363E" w:rsidRDefault="00AB3A71" w:rsidP="003D289F">
            <w:pPr>
              <w:shd w:val="clear" w:color="auto" w:fill="FFFFFF" w:themeFill="background1"/>
              <w:spacing w:after="0" w:line="240" w:lineRule="auto"/>
              <w:ind w:left="144"/>
              <w:rPr>
                <w:rFonts w:ascii="Century" w:eastAsia="Times New Roman" w:hAnsi="Century" w:cs="Times New Roman"/>
                <w:b/>
                <w:i/>
                <w:sz w:val="24"/>
                <w:szCs w:val="24"/>
              </w:rPr>
            </w:pPr>
          </w:p>
          <w:p w:rsidR="00AB3A71" w:rsidRPr="0086363E" w:rsidRDefault="0086363E" w:rsidP="003D289F">
            <w:pPr>
              <w:numPr>
                <w:ilvl w:val="0"/>
                <w:numId w:val="11"/>
              </w:numPr>
              <w:shd w:val="clear" w:color="auto" w:fill="FFFFFF" w:themeFill="background1"/>
              <w:spacing w:after="0" w:line="240" w:lineRule="auto"/>
              <w:rPr>
                <w:rFonts w:ascii="Book Antiqua" w:eastAsia="Times New Roman" w:hAnsi="Book Antiqua" w:cs="Times New Roman"/>
                <w:sz w:val="24"/>
                <w:szCs w:val="24"/>
              </w:rPr>
            </w:pPr>
            <w:r w:rsidRPr="0086363E">
              <w:rPr>
                <w:rFonts w:ascii="Century" w:eastAsia="Times New Roman" w:hAnsi="Century" w:cs="Times New Roman"/>
                <w:b/>
                <w:i/>
              </w:rPr>
              <w:t>11/19</w:t>
            </w:r>
            <w:r w:rsidR="003D289F">
              <w:rPr>
                <w:rFonts w:ascii="Century" w:eastAsia="Times New Roman" w:hAnsi="Century" w:cs="Times New Roman"/>
                <w:b/>
                <w:i/>
              </w:rPr>
              <w:t>/11</w:t>
            </w:r>
            <w:r w:rsidRPr="0086363E">
              <w:rPr>
                <w:rFonts w:ascii="Century" w:eastAsia="Times New Roman" w:hAnsi="Century" w:cs="Times New Roman"/>
                <w:b/>
              </w:rPr>
              <w:t>8</w:t>
            </w:r>
            <w:r w:rsidR="00AB3A71" w:rsidRPr="0086363E">
              <w:rPr>
                <w:rFonts w:ascii="Times New Roman" w:eastAsia="Times New Roman" w:hAnsi="Times New Roman" w:cs="Times New Roman"/>
                <w:b/>
              </w:rPr>
              <w:t xml:space="preserve">  </w:t>
            </w:r>
            <w:r w:rsidR="003D289F">
              <w:rPr>
                <w:rFonts w:ascii="Times New Roman" w:eastAsia="Times New Roman" w:hAnsi="Times New Roman" w:cs="Times New Roman"/>
                <w:b/>
                <w:u w:val="single"/>
              </w:rPr>
              <w:t>1/15/19</w:t>
            </w:r>
            <w:r w:rsidR="00AB3A71" w:rsidRPr="0086363E">
              <w:rPr>
                <w:rFonts w:ascii="Times New Roman" w:eastAsia="Times New Roman" w:hAnsi="Times New Roman" w:cs="Times New Roman"/>
                <w:b/>
                <w:u w:val="single"/>
              </w:rPr>
              <w:t xml:space="preserve"> deadline applications</w:t>
            </w:r>
            <w:r w:rsidR="00AB3A71" w:rsidRPr="0086363E">
              <w:rPr>
                <w:rFonts w:ascii="Times New Roman" w:eastAsia="Times New Roman" w:hAnsi="Times New Roman" w:cs="Times New Roman"/>
                <w:b/>
              </w:rPr>
              <w:t xml:space="preserve"> – Students must list schools on </w:t>
            </w:r>
            <w:proofErr w:type="spellStart"/>
            <w:r w:rsidR="00AB3A71" w:rsidRPr="0086363E">
              <w:rPr>
                <w:rFonts w:ascii="Times New Roman" w:eastAsia="Times New Roman" w:hAnsi="Times New Roman" w:cs="Times New Roman"/>
                <w:b/>
              </w:rPr>
              <w:t>Naviance</w:t>
            </w:r>
            <w:proofErr w:type="spellEnd"/>
            <w:r w:rsidR="00AB3A71" w:rsidRPr="0086363E">
              <w:rPr>
                <w:rFonts w:ascii="Times New Roman" w:eastAsia="Times New Roman" w:hAnsi="Times New Roman" w:cs="Times New Roman"/>
                <w:b/>
              </w:rPr>
              <w:t xml:space="preserve">, </w:t>
            </w:r>
          </w:p>
        </w:tc>
      </w:tr>
    </w:tbl>
    <w:p w:rsidR="00AB3A71" w:rsidRDefault="00AB3A71" w:rsidP="00AB3A71">
      <w:pPr>
        <w:spacing w:after="0" w:line="240" w:lineRule="auto"/>
        <w:rPr>
          <w:rFonts w:ascii="Times New Roman" w:eastAsia="Times New Roman" w:hAnsi="Times New Roman" w:cs="Times New Roman"/>
          <w:b/>
          <w:sz w:val="24"/>
          <w:szCs w:val="24"/>
        </w:rPr>
      </w:pPr>
      <w:r w:rsidRPr="00193B7F">
        <w:rPr>
          <w:rFonts w:ascii="Times New Roman" w:eastAsia="Times New Roman" w:hAnsi="Times New Roman" w:cs="Times New Roman"/>
          <w:b/>
          <w:sz w:val="24"/>
          <w:szCs w:val="24"/>
        </w:rPr>
        <w:t xml:space="preserve">   </w:t>
      </w:r>
    </w:p>
    <w:p w:rsidR="003A3B73" w:rsidRPr="00681D60" w:rsidRDefault="00681D60"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B0F0"/>
          <w:sz w:val="24"/>
          <w:szCs w:val="24"/>
          <w:u w:val="single"/>
        </w:rPr>
      </w:pPr>
      <w:r>
        <w:rPr>
          <w:rFonts w:ascii="Times New Roman" w:eastAsia="Times New Roman" w:hAnsi="Times New Roman" w:cs="Times New Roman"/>
          <w:b/>
          <w:color w:val="00B0F0"/>
          <w:sz w:val="24"/>
          <w:szCs w:val="24"/>
          <w:u w:val="single"/>
        </w:rPr>
        <w:t xml:space="preserve">               </w:t>
      </w:r>
      <w:r w:rsidR="003A3B73" w:rsidRPr="00681D60">
        <w:rPr>
          <w:rFonts w:ascii="Times New Roman" w:eastAsia="Times New Roman" w:hAnsi="Times New Roman" w:cs="Times New Roman"/>
          <w:b/>
          <w:color w:val="00B0F0"/>
          <w:sz w:val="24"/>
          <w:szCs w:val="24"/>
          <w:u w:val="single"/>
        </w:rPr>
        <w:t>BCCHS College Office Events</w:t>
      </w:r>
      <w:r>
        <w:rPr>
          <w:rFonts w:ascii="Times New Roman" w:eastAsia="Times New Roman" w:hAnsi="Times New Roman" w:cs="Times New Roman"/>
          <w:b/>
          <w:color w:val="00B0F0"/>
          <w:sz w:val="24"/>
          <w:szCs w:val="24"/>
          <w:u w:val="single"/>
        </w:rPr>
        <w:t>_____</w:t>
      </w:r>
    </w:p>
    <w:p w:rsidR="003A3B73" w:rsidRPr="00681D60" w:rsidRDefault="003A3B73"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B0F0"/>
          <w:sz w:val="24"/>
          <w:szCs w:val="24"/>
        </w:rPr>
      </w:pPr>
    </w:p>
    <w:p w:rsidR="00AE72D1" w:rsidRPr="00AE72D1" w:rsidRDefault="00AE72D1"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70C0"/>
        </w:rPr>
      </w:pPr>
      <w:r>
        <w:rPr>
          <w:rFonts w:ascii="Times New Roman" w:eastAsia="Times New Roman" w:hAnsi="Times New Roman" w:cs="Times New Roman"/>
          <w:b/>
        </w:rPr>
        <w:tab/>
      </w:r>
      <w:r>
        <w:rPr>
          <w:rFonts w:ascii="Times New Roman" w:eastAsia="Times New Roman" w:hAnsi="Times New Roman" w:cs="Times New Roman"/>
          <w:b/>
        </w:rPr>
        <w:tab/>
      </w:r>
      <w:r w:rsidRPr="00AE72D1">
        <w:rPr>
          <w:rFonts w:ascii="Times New Roman" w:eastAsia="Times New Roman" w:hAnsi="Times New Roman" w:cs="Times New Roman"/>
          <w:b/>
          <w:color w:val="0070C0"/>
        </w:rPr>
        <w:t>Baruch College</w:t>
      </w:r>
    </w:p>
    <w:p w:rsidR="00AE72D1" w:rsidRDefault="00AE72D1"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 panel of Baruch College students will speak to you about </w:t>
      </w:r>
      <w:r w:rsidRPr="00AE72D1">
        <w:rPr>
          <w:rFonts w:ascii="Times New Roman" w:eastAsia="Times New Roman" w:hAnsi="Times New Roman" w:cs="Times New Roman"/>
          <w:b/>
        </w:rPr>
        <w:t>College Life.</w:t>
      </w:r>
    </w:p>
    <w:p w:rsidR="00AE72D1" w:rsidRDefault="00AE72D1"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p>
    <w:p w:rsidR="00681D60" w:rsidRDefault="00681D60"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AE72D1">
        <w:rPr>
          <w:rFonts w:ascii="Times New Roman" w:eastAsia="Times New Roman" w:hAnsi="Times New Roman" w:cs="Times New Roman"/>
          <w:b/>
        </w:rPr>
        <w:t>Choosing a Major</w:t>
      </w:r>
    </w:p>
    <w:p w:rsidR="00AE72D1" w:rsidRDefault="00681D60"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AE72D1">
        <w:rPr>
          <w:rFonts w:ascii="Times New Roman" w:eastAsia="Times New Roman" w:hAnsi="Times New Roman" w:cs="Times New Roman"/>
          <w:b/>
        </w:rPr>
        <w:t xml:space="preserve">Adjusting to college life – Social and </w:t>
      </w:r>
      <w:r>
        <w:rPr>
          <w:rFonts w:ascii="Times New Roman" w:eastAsia="Times New Roman" w:hAnsi="Times New Roman" w:cs="Times New Roman"/>
          <w:b/>
        </w:rPr>
        <w:t xml:space="preserve">  </w:t>
      </w:r>
      <w:r w:rsidR="00AE72D1">
        <w:rPr>
          <w:rFonts w:ascii="Times New Roman" w:eastAsia="Times New Roman" w:hAnsi="Times New Roman" w:cs="Times New Roman"/>
          <w:b/>
        </w:rPr>
        <w:t>Academic</w:t>
      </w:r>
    </w:p>
    <w:p w:rsidR="00AE72D1" w:rsidRDefault="00681D60"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AE72D1">
        <w:rPr>
          <w:rFonts w:ascii="Times New Roman" w:eastAsia="Times New Roman" w:hAnsi="Times New Roman" w:cs="Times New Roman"/>
          <w:b/>
        </w:rPr>
        <w:t>*Creating a schedule that works for you</w:t>
      </w:r>
    </w:p>
    <w:p w:rsidR="00681D60" w:rsidRDefault="00681D60"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p>
    <w:p w:rsidR="00AE72D1" w:rsidRDefault="00AE72D1"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vertAlign w:val="superscript"/>
        </w:rPr>
      </w:pPr>
      <w:r>
        <w:rPr>
          <w:rFonts w:ascii="Times New Roman" w:eastAsia="Times New Roman" w:hAnsi="Times New Roman" w:cs="Times New Roman"/>
          <w:b/>
        </w:rPr>
        <w:t>Date: Tuesday, November 27</w:t>
      </w:r>
      <w:r w:rsidRPr="00681D60">
        <w:rPr>
          <w:rFonts w:ascii="Times New Roman" w:eastAsia="Times New Roman" w:hAnsi="Times New Roman" w:cs="Times New Roman"/>
          <w:b/>
          <w:vertAlign w:val="superscript"/>
        </w:rPr>
        <w:t>th</w:t>
      </w:r>
    </w:p>
    <w:p w:rsidR="003C35B3" w:rsidRPr="003C35B3" w:rsidRDefault="003C35B3" w:rsidP="003C35B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3C35B3">
        <w:rPr>
          <w:rFonts w:ascii="Times New Roman" w:eastAsia="Times New Roman" w:hAnsi="Times New Roman" w:cs="Times New Roman"/>
          <w:b/>
        </w:rPr>
        <w:t>Time: 5</w:t>
      </w:r>
      <w:r w:rsidRPr="003C35B3">
        <w:rPr>
          <w:rFonts w:ascii="Times New Roman" w:eastAsia="Times New Roman" w:hAnsi="Times New Roman" w:cs="Times New Roman"/>
          <w:b/>
          <w:vertAlign w:val="superscript"/>
        </w:rPr>
        <w:t>th</w:t>
      </w:r>
      <w:r w:rsidRPr="003C35B3">
        <w:rPr>
          <w:rFonts w:ascii="Times New Roman" w:eastAsia="Times New Roman" w:hAnsi="Times New Roman" w:cs="Times New Roman"/>
          <w:b/>
        </w:rPr>
        <w:t xml:space="preserve"> Period (Flex time)</w:t>
      </w:r>
    </w:p>
    <w:p w:rsidR="00681D60" w:rsidRPr="00AE72D1" w:rsidRDefault="00681D60"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681D60">
        <w:rPr>
          <w:rFonts w:ascii="Times New Roman" w:eastAsia="Times New Roman" w:hAnsi="Times New Roman" w:cs="Times New Roman"/>
          <w:b/>
        </w:rPr>
        <w:t>Room: TBA</w:t>
      </w:r>
    </w:p>
    <w:p w:rsidR="003A3B73" w:rsidRDefault="003A3B73"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rsidR="003C35B3" w:rsidRDefault="003C35B3"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rsidR="003C35B3" w:rsidRPr="00AE72D1" w:rsidRDefault="003C35B3" w:rsidP="003C35B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olor w:val="FF0000"/>
          <w:sz w:val="24"/>
          <w:szCs w:val="24"/>
        </w:rPr>
      </w:pPr>
      <w:r w:rsidRPr="00AE72D1">
        <w:rPr>
          <w:rFonts w:ascii="Times New Roman" w:eastAsia="Times New Roman" w:hAnsi="Times New Roman" w:cs="Times New Roman"/>
          <w:b/>
          <w:color w:val="FF0000"/>
          <w:sz w:val="24"/>
          <w:szCs w:val="24"/>
        </w:rPr>
        <w:t>Harvard Alumni</w:t>
      </w:r>
    </w:p>
    <w:p w:rsidR="003C35B3" w:rsidRPr="00AE72D1" w:rsidRDefault="003C35B3" w:rsidP="003C35B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E72D1">
        <w:rPr>
          <w:rFonts w:ascii="Times New Roman" w:eastAsia="Times New Roman" w:hAnsi="Times New Roman" w:cs="Times New Roman"/>
          <w:b/>
        </w:rPr>
        <w:t>Members from Harvard Alumni</w:t>
      </w:r>
    </w:p>
    <w:p w:rsidR="003C35B3" w:rsidRDefault="003C35B3" w:rsidP="003C35B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E72D1">
        <w:rPr>
          <w:rFonts w:ascii="Times New Roman" w:eastAsia="Times New Roman" w:hAnsi="Times New Roman" w:cs="Times New Roman"/>
          <w:b/>
        </w:rPr>
        <w:t>Would like to speak to students who are considering applying and have questions about applying to a highly selective school</w:t>
      </w:r>
    </w:p>
    <w:p w:rsidR="003C35B3" w:rsidRDefault="003C35B3" w:rsidP="003C35B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p>
    <w:p w:rsidR="003C35B3" w:rsidRDefault="003C35B3" w:rsidP="003C35B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u w:val="single"/>
          <w:vertAlign w:val="superscript"/>
        </w:rPr>
      </w:pPr>
      <w:r>
        <w:rPr>
          <w:rFonts w:ascii="Times New Roman" w:eastAsia="Times New Roman" w:hAnsi="Times New Roman" w:cs="Times New Roman"/>
          <w:b/>
        </w:rPr>
        <w:t xml:space="preserve">Date:  </w:t>
      </w:r>
      <w:r w:rsidRPr="00AE72D1">
        <w:rPr>
          <w:rFonts w:ascii="Times New Roman" w:eastAsia="Times New Roman" w:hAnsi="Times New Roman" w:cs="Times New Roman"/>
          <w:b/>
          <w:u w:val="single"/>
        </w:rPr>
        <w:t>Thursday,</w:t>
      </w:r>
      <w:r>
        <w:rPr>
          <w:rFonts w:ascii="Times New Roman" w:eastAsia="Times New Roman" w:hAnsi="Times New Roman" w:cs="Times New Roman"/>
          <w:b/>
          <w:u w:val="single"/>
        </w:rPr>
        <w:t xml:space="preserve"> Dece</w:t>
      </w:r>
      <w:r w:rsidRPr="00AE72D1">
        <w:rPr>
          <w:rFonts w:ascii="Times New Roman" w:eastAsia="Times New Roman" w:hAnsi="Times New Roman" w:cs="Times New Roman"/>
          <w:b/>
          <w:u w:val="single"/>
        </w:rPr>
        <w:t xml:space="preserve">mber </w:t>
      </w:r>
      <w:r>
        <w:rPr>
          <w:rFonts w:ascii="Times New Roman" w:eastAsia="Times New Roman" w:hAnsi="Times New Roman" w:cs="Times New Roman"/>
          <w:b/>
          <w:u w:val="single"/>
        </w:rPr>
        <w:t>6</w:t>
      </w:r>
      <w:r w:rsidRPr="00AE72D1">
        <w:rPr>
          <w:rFonts w:ascii="Times New Roman" w:eastAsia="Times New Roman" w:hAnsi="Times New Roman" w:cs="Times New Roman"/>
          <w:b/>
          <w:u w:val="single"/>
          <w:vertAlign w:val="superscript"/>
        </w:rPr>
        <w:t>th</w:t>
      </w:r>
    </w:p>
    <w:p w:rsidR="003C35B3" w:rsidRPr="003C35B3" w:rsidRDefault="003C35B3" w:rsidP="003C35B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3C35B3">
        <w:rPr>
          <w:rFonts w:ascii="Times New Roman" w:eastAsia="Times New Roman" w:hAnsi="Times New Roman" w:cs="Times New Roman"/>
          <w:b/>
        </w:rPr>
        <w:t>Time: 5</w:t>
      </w:r>
      <w:r w:rsidRPr="003C35B3">
        <w:rPr>
          <w:rFonts w:ascii="Times New Roman" w:eastAsia="Times New Roman" w:hAnsi="Times New Roman" w:cs="Times New Roman"/>
          <w:b/>
          <w:vertAlign w:val="superscript"/>
        </w:rPr>
        <w:t>th</w:t>
      </w:r>
      <w:r w:rsidRPr="003C35B3">
        <w:rPr>
          <w:rFonts w:ascii="Times New Roman" w:eastAsia="Times New Roman" w:hAnsi="Times New Roman" w:cs="Times New Roman"/>
          <w:b/>
        </w:rPr>
        <w:t xml:space="preserve"> Period (Flex time)</w:t>
      </w:r>
    </w:p>
    <w:p w:rsidR="003C35B3" w:rsidRDefault="003C35B3" w:rsidP="003C35B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681D60">
        <w:rPr>
          <w:rFonts w:ascii="Times New Roman" w:eastAsia="Times New Roman" w:hAnsi="Times New Roman" w:cs="Times New Roman"/>
          <w:b/>
        </w:rPr>
        <w:t>Room: TBA</w:t>
      </w:r>
    </w:p>
    <w:p w:rsidR="003C35B3" w:rsidRDefault="003C35B3" w:rsidP="00AE72D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rsidR="003A3B73" w:rsidRDefault="003A3B73" w:rsidP="00AB3A71">
      <w:pPr>
        <w:spacing w:after="0" w:line="240" w:lineRule="auto"/>
        <w:rPr>
          <w:rFonts w:ascii="Times New Roman" w:eastAsia="Times New Roman" w:hAnsi="Times New Roman" w:cs="Times New Roman"/>
          <w:b/>
          <w:sz w:val="24"/>
          <w:szCs w:val="24"/>
        </w:rPr>
      </w:pPr>
    </w:p>
    <w:p w:rsidR="003C35B3" w:rsidRPr="00193B7F" w:rsidRDefault="003C35B3" w:rsidP="00AB3A71">
      <w:pPr>
        <w:spacing w:after="0" w:line="240" w:lineRule="auto"/>
        <w:rPr>
          <w:rFonts w:ascii="Times New Roman" w:eastAsia="Times New Roman" w:hAnsi="Times New Roman" w:cs="Times New Roman"/>
          <w:b/>
          <w:sz w:val="24"/>
          <w:szCs w:val="24"/>
        </w:rPr>
      </w:pPr>
    </w:p>
    <w:p w:rsidR="00AB3A71" w:rsidRPr="00193B7F" w:rsidRDefault="00AB3A71" w:rsidP="00AB3A71">
      <w:pPr>
        <w:spacing w:after="0" w:line="240" w:lineRule="auto"/>
        <w:jc w:val="center"/>
        <w:rPr>
          <w:rFonts w:ascii="Times New Roman" w:eastAsia="Times New Roman" w:hAnsi="Times New Roman" w:cs="Times New Roman"/>
          <w:b/>
          <w:sz w:val="28"/>
          <w:szCs w:val="28"/>
          <w:u w:val="single"/>
        </w:rPr>
      </w:pPr>
      <w:r w:rsidRPr="00193B7F">
        <w:rPr>
          <w:rFonts w:ascii="Times New Roman" w:eastAsia="Times New Roman" w:hAnsi="Times New Roman" w:cs="Times New Roman"/>
          <w:b/>
          <w:sz w:val="28"/>
          <w:szCs w:val="28"/>
          <w:u w:val="single"/>
        </w:rPr>
        <w:t>Important CUNY Information</w:t>
      </w:r>
    </w:p>
    <w:p w:rsidR="00AB3A71" w:rsidRPr="00193B7F" w:rsidRDefault="00AB3A71" w:rsidP="00AB3A71">
      <w:pPr>
        <w:spacing w:after="0" w:line="240" w:lineRule="auto"/>
        <w:rPr>
          <w:rFonts w:ascii="Times New Roman" w:eastAsia="Times New Roman" w:hAnsi="Times New Roman" w:cs="Times New Roman"/>
          <w:b/>
          <w:sz w:val="24"/>
          <w:szCs w:val="24"/>
        </w:rPr>
      </w:pPr>
    </w:p>
    <w:p w:rsidR="00AB3A71" w:rsidRPr="00193B7F" w:rsidRDefault="00AB3A71" w:rsidP="00AB3A71">
      <w:pPr>
        <w:numPr>
          <w:ilvl w:val="0"/>
          <w:numId w:val="8"/>
        </w:numPr>
        <w:spacing w:after="0" w:line="240" w:lineRule="auto"/>
        <w:rPr>
          <w:rFonts w:ascii="Times New Roman" w:eastAsia="Times New Roman" w:hAnsi="Times New Roman" w:cs="Times New Roman"/>
          <w:sz w:val="24"/>
          <w:szCs w:val="24"/>
        </w:rPr>
      </w:pPr>
      <w:r w:rsidRPr="00193B7F">
        <w:rPr>
          <w:rFonts w:ascii="Times New Roman" w:eastAsia="Times New Roman" w:hAnsi="Times New Roman" w:cs="Times New Roman"/>
          <w:sz w:val="24"/>
          <w:szCs w:val="24"/>
        </w:rPr>
        <w:t xml:space="preserve">CUNY SAT </w:t>
      </w:r>
      <w:r w:rsidRPr="00193B7F">
        <w:rPr>
          <w:rFonts w:ascii="Times New Roman" w:eastAsia="Times New Roman" w:hAnsi="Times New Roman" w:cs="Times New Roman"/>
          <w:b/>
          <w:sz w:val="24"/>
          <w:szCs w:val="24"/>
        </w:rPr>
        <w:t>College Board # 2950</w:t>
      </w:r>
      <w:r w:rsidRPr="00193B7F">
        <w:rPr>
          <w:rFonts w:ascii="Times New Roman" w:eastAsia="Times New Roman" w:hAnsi="Times New Roman" w:cs="Times New Roman"/>
          <w:sz w:val="24"/>
          <w:szCs w:val="24"/>
        </w:rPr>
        <w:t xml:space="preserve">.  Once you enter this code it can be </w:t>
      </w:r>
      <w:r w:rsidR="003D289F">
        <w:rPr>
          <w:rFonts w:ascii="Times New Roman" w:eastAsia="Times New Roman" w:hAnsi="Times New Roman" w:cs="Times New Roman"/>
          <w:sz w:val="24"/>
          <w:szCs w:val="24"/>
        </w:rPr>
        <w:t>used for all your CUNY schools, you may also see it as CUNY UAPC</w:t>
      </w:r>
      <w:r w:rsidRPr="00193B7F">
        <w:rPr>
          <w:rFonts w:ascii="Times New Roman" w:eastAsia="Times New Roman" w:hAnsi="Times New Roman" w:cs="Times New Roman"/>
          <w:sz w:val="24"/>
          <w:szCs w:val="24"/>
        </w:rPr>
        <w:t xml:space="preserve"> </w:t>
      </w:r>
    </w:p>
    <w:p w:rsidR="00AB3A71" w:rsidRPr="00193B7F" w:rsidRDefault="00AB3A71" w:rsidP="00AB3A71">
      <w:pPr>
        <w:spacing w:after="0" w:line="240" w:lineRule="auto"/>
        <w:ind w:left="360"/>
        <w:rPr>
          <w:rFonts w:ascii="Times New Roman" w:eastAsia="Times New Roman" w:hAnsi="Times New Roman" w:cs="Times New Roman"/>
          <w:sz w:val="24"/>
          <w:szCs w:val="24"/>
        </w:rPr>
      </w:pPr>
    </w:p>
    <w:p w:rsidR="00AB3A71" w:rsidRPr="00193B7F" w:rsidRDefault="00AB3A71" w:rsidP="00AB3A71">
      <w:pPr>
        <w:numPr>
          <w:ilvl w:val="0"/>
          <w:numId w:val="8"/>
        </w:numPr>
        <w:spacing w:after="0" w:line="240" w:lineRule="auto"/>
        <w:rPr>
          <w:rFonts w:ascii="Times New Roman" w:eastAsia="Times New Roman" w:hAnsi="Times New Roman" w:cs="Times New Roman"/>
          <w:sz w:val="24"/>
          <w:szCs w:val="24"/>
        </w:rPr>
      </w:pPr>
      <w:r w:rsidRPr="00193B7F">
        <w:rPr>
          <w:rFonts w:ascii="Times New Roman" w:eastAsia="Times New Roman" w:hAnsi="Times New Roman" w:cs="Times New Roman"/>
          <w:b/>
          <w:color w:val="FF0000"/>
          <w:sz w:val="24"/>
          <w:szCs w:val="24"/>
        </w:rPr>
        <w:t>Remember</w:t>
      </w:r>
      <w:r w:rsidRPr="00193B7F">
        <w:rPr>
          <w:rFonts w:ascii="Times New Roman" w:eastAsia="Times New Roman" w:hAnsi="Times New Roman" w:cs="Times New Roman"/>
          <w:color w:val="FF0000"/>
          <w:sz w:val="24"/>
          <w:szCs w:val="24"/>
        </w:rPr>
        <w:t xml:space="preserve"> </w:t>
      </w:r>
      <w:r w:rsidRPr="00193B7F">
        <w:rPr>
          <w:rFonts w:ascii="Times New Roman" w:eastAsia="Times New Roman" w:hAnsi="Times New Roman" w:cs="Times New Roman"/>
          <w:sz w:val="24"/>
          <w:szCs w:val="24"/>
        </w:rPr>
        <w:t xml:space="preserve">that you are responsible for sending out your SAT/ACT scores.  It can take up to 3 weeks for the colleges to receive scores once you have put in your request for them to be sent out.  </w:t>
      </w:r>
    </w:p>
    <w:p w:rsidR="00AB3A71" w:rsidRPr="00193B7F" w:rsidRDefault="00AB3A71" w:rsidP="00AB3A71">
      <w:pPr>
        <w:spacing w:after="0" w:line="240" w:lineRule="auto"/>
        <w:ind w:left="360"/>
        <w:rPr>
          <w:rFonts w:ascii="Times New Roman" w:eastAsia="Times New Roman" w:hAnsi="Times New Roman" w:cs="Times New Roman"/>
          <w:sz w:val="24"/>
          <w:szCs w:val="24"/>
        </w:rPr>
      </w:pPr>
    </w:p>
    <w:p w:rsidR="00AB3A71" w:rsidRPr="00193B7F" w:rsidRDefault="00AB3A71" w:rsidP="00AB3A71">
      <w:pPr>
        <w:numPr>
          <w:ilvl w:val="0"/>
          <w:numId w:val="8"/>
        </w:numPr>
        <w:spacing w:after="0" w:line="240" w:lineRule="auto"/>
        <w:rPr>
          <w:rFonts w:ascii="Times New Roman" w:eastAsia="Times New Roman" w:hAnsi="Times New Roman" w:cs="Times New Roman"/>
          <w:sz w:val="24"/>
          <w:szCs w:val="24"/>
        </w:rPr>
      </w:pPr>
      <w:r w:rsidRPr="003D289F">
        <w:rPr>
          <w:rFonts w:ascii="Times New Roman" w:eastAsia="Times New Roman" w:hAnsi="Times New Roman" w:cs="Times New Roman"/>
          <w:sz w:val="24"/>
          <w:szCs w:val="24"/>
          <w:shd w:val="clear" w:color="auto" w:fill="FFFFFF" w:themeFill="background1"/>
        </w:rPr>
        <w:t>You must put your OSIS # on your CUNY application.</w:t>
      </w:r>
      <w:r w:rsidRPr="003D289F">
        <w:rPr>
          <w:rFonts w:ascii="Times New Roman" w:eastAsia="Times New Roman" w:hAnsi="Times New Roman" w:cs="Times New Roman"/>
          <w:sz w:val="24"/>
          <w:szCs w:val="24"/>
        </w:rPr>
        <w:t xml:space="preserve">  </w:t>
      </w:r>
      <w:r w:rsidRPr="00193B7F">
        <w:rPr>
          <w:rFonts w:ascii="Times New Roman" w:eastAsia="Times New Roman" w:hAnsi="Times New Roman" w:cs="Times New Roman"/>
          <w:sz w:val="24"/>
          <w:szCs w:val="24"/>
        </w:rPr>
        <w:t>This will ensure that CUNY has access to your transcript.</w:t>
      </w:r>
    </w:p>
    <w:p w:rsidR="00AB3A71" w:rsidRPr="00193B7F" w:rsidRDefault="00AB3A71" w:rsidP="00AB3A71">
      <w:pPr>
        <w:spacing w:after="0" w:line="240" w:lineRule="auto"/>
        <w:rPr>
          <w:rFonts w:ascii="Times New Roman" w:eastAsia="Times New Roman" w:hAnsi="Times New Roman" w:cs="Times New Roman"/>
          <w:b/>
          <w:sz w:val="24"/>
          <w:szCs w:val="24"/>
        </w:rPr>
      </w:pPr>
    </w:p>
    <w:p w:rsidR="00AB3A71" w:rsidRPr="00193B7F" w:rsidRDefault="00AB3A71" w:rsidP="00AB3A71">
      <w:pPr>
        <w:numPr>
          <w:ilvl w:val="0"/>
          <w:numId w:val="8"/>
        </w:numPr>
        <w:spacing w:after="0" w:line="240" w:lineRule="auto"/>
        <w:rPr>
          <w:rFonts w:ascii="Times New Roman" w:eastAsia="Times New Roman" w:hAnsi="Times New Roman" w:cs="Times New Roman"/>
        </w:rPr>
      </w:pPr>
      <w:r w:rsidRPr="00193B7F">
        <w:rPr>
          <w:rFonts w:ascii="Times New Roman" w:eastAsia="Times New Roman" w:hAnsi="Times New Roman" w:cs="Times New Roman"/>
        </w:rPr>
        <w:t>Baruch and Hunter suggest that students submit supplemental writing assignments as part of their applications. Please go on the Baruch and Hunter websites to find out specific information about how to submit your supplemental forms.</w:t>
      </w:r>
    </w:p>
    <w:p w:rsidR="00AB3A71" w:rsidRPr="00193B7F" w:rsidRDefault="00AB3A71" w:rsidP="00AB3A71">
      <w:pPr>
        <w:spacing w:after="0" w:line="240" w:lineRule="auto"/>
        <w:rPr>
          <w:rFonts w:ascii="Times New Roman" w:eastAsia="Times New Roman" w:hAnsi="Times New Roman" w:cs="Times New Roman"/>
          <w:b/>
          <w:sz w:val="36"/>
          <w:szCs w:val="36"/>
          <w:u w:val="single"/>
        </w:rPr>
      </w:pPr>
    </w:p>
    <w:p w:rsidR="00F531F8" w:rsidRDefault="00E04144" w:rsidP="00F531F8">
      <w:pPr>
        <w:shd w:val="clear" w:color="auto" w:fill="FFFFFF"/>
        <w:spacing w:after="0" w:line="240" w:lineRule="auto"/>
        <w:rPr>
          <w:rFonts w:ascii="Arial" w:eastAsia="Times New Roman" w:hAnsi="Arial" w:cs="Arial"/>
          <w:color w:val="222222"/>
          <w:sz w:val="24"/>
          <w:szCs w:val="24"/>
        </w:rPr>
      </w:pPr>
      <w:r>
        <w:rPr>
          <w:rFonts w:ascii="Arial" w:hAnsi="Arial" w:cs="Arial"/>
          <w:noProof/>
          <w:color w:val="001BA0"/>
          <w:sz w:val="20"/>
          <w:szCs w:val="20"/>
        </w:rPr>
        <w:drawing>
          <wp:inline distT="0" distB="0" distL="0" distR="0">
            <wp:extent cx="2352675" cy="457200"/>
            <wp:effectExtent l="0" t="0" r="9525" b="0"/>
            <wp:docPr id="13" name="Picture 13" descr="Image result for cun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n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p>
    <w:p w:rsidR="00F531F8" w:rsidRDefault="00F531F8" w:rsidP="00F531F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year CUNY has a new college application.  Below is a link to an application tutorial.  Also learn more about the opportunities offered at CUNY schools.</w:t>
      </w:r>
    </w:p>
    <w:p w:rsidR="00F531F8" w:rsidRDefault="00F531F8" w:rsidP="00F531F8">
      <w:pPr>
        <w:shd w:val="clear" w:color="auto" w:fill="FFFFFF"/>
        <w:spacing w:after="0" w:line="240" w:lineRule="auto"/>
        <w:rPr>
          <w:rFonts w:ascii="Arial" w:eastAsia="Times New Roman" w:hAnsi="Arial" w:cs="Arial"/>
          <w:color w:val="222222"/>
          <w:sz w:val="24"/>
          <w:szCs w:val="24"/>
        </w:rPr>
      </w:pPr>
    </w:p>
    <w:p w:rsidR="00F531F8" w:rsidRDefault="00F531F8" w:rsidP="00F531F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CUNY links</w:t>
      </w:r>
    </w:p>
    <w:p w:rsidR="00F531F8" w:rsidRDefault="004E726A" w:rsidP="00F531F8">
      <w:pPr>
        <w:numPr>
          <w:ilvl w:val="0"/>
          <w:numId w:val="15"/>
        </w:numPr>
        <w:shd w:val="clear" w:color="auto" w:fill="FFFFFF"/>
        <w:spacing w:before="100" w:beforeAutospacing="1" w:after="100" w:afterAutospacing="1" w:line="240" w:lineRule="auto"/>
        <w:ind w:left="945"/>
        <w:rPr>
          <w:rFonts w:ascii="Arial" w:hAnsi="Arial" w:cs="Arial"/>
          <w:color w:val="404040"/>
        </w:rPr>
      </w:pPr>
      <w:hyperlink r:id="rId9" w:tgtFrame="_blank" w:history="1">
        <w:r w:rsidR="00F531F8">
          <w:rPr>
            <w:rStyle w:val="Hyperlink"/>
            <w:rFonts w:ascii="Arial" w:hAnsi="Arial" w:cs="Arial"/>
            <w:color w:val="1155CC"/>
          </w:rPr>
          <w:t>Application Tutorial Videos</w:t>
        </w:r>
      </w:hyperlink>
    </w:p>
    <w:p w:rsidR="00F531F8" w:rsidRDefault="004E726A" w:rsidP="00F531F8">
      <w:pPr>
        <w:numPr>
          <w:ilvl w:val="0"/>
          <w:numId w:val="15"/>
        </w:numPr>
        <w:shd w:val="clear" w:color="auto" w:fill="FFFFFF"/>
        <w:spacing w:before="100" w:beforeAutospacing="1" w:after="100" w:afterAutospacing="1" w:line="240" w:lineRule="auto"/>
        <w:ind w:left="945"/>
        <w:rPr>
          <w:rFonts w:ascii="Arial" w:hAnsi="Arial" w:cs="Arial"/>
          <w:color w:val="404040"/>
        </w:rPr>
      </w:pPr>
      <w:hyperlink r:id="rId10" w:tgtFrame="_blank" w:history="1">
        <w:r w:rsidR="00F531F8">
          <w:rPr>
            <w:rStyle w:val="Hyperlink"/>
            <w:rFonts w:ascii="Arial" w:hAnsi="Arial" w:cs="Arial"/>
            <w:color w:val="1155CC"/>
            <w:shd w:val="clear" w:color="auto" w:fill="FFFFFF"/>
          </w:rPr>
          <w:t>A World of Opportunity</w:t>
        </w:r>
      </w:hyperlink>
    </w:p>
    <w:p w:rsidR="00F531F8" w:rsidRDefault="004E726A" w:rsidP="00F531F8">
      <w:pPr>
        <w:numPr>
          <w:ilvl w:val="0"/>
          <w:numId w:val="15"/>
        </w:numPr>
        <w:shd w:val="clear" w:color="auto" w:fill="FFFFFF"/>
        <w:spacing w:before="100" w:beforeAutospacing="1" w:after="100" w:afterAutospacing="1" w:line="240" w:lineRule="auto"/>
        <w:ind w:left="945"/>
        <w:rPr>
          <w:rFonts w:ascii="Arial" w:hAnsi="Arial" w:cs="Arial"/>
          <w:color w:val="404040"/>
        </w:rPr>
      </w:pPr>
      <w:hyperlink r:id="rId11" w:tgtFrame="_blank" w:history="1">
        <w:r w:rsidR="00F531F8">
          <w:rPr>
            <w:rStyle w:val="Hyperlink"/>
            <w:rFonts w:ascii="Arial" w:hAnsi="Arial" w:cs="Arial"/>
            <w:color w:val="1155CC"/>
            <w:shd w:val="clear" w:color="auto" w:fill="FFFFFF"/>
          </w:rPr>
          <w:t>A Guide to Partnerships and Articulation Agreements</w:t>
        </w:r>
      </w:hyperlink>
      <w:r w:rsidR="00F531F8">
        <w:rPr>
          <w:rFonts w:ascii="Arial" w:hAnsi="Arial" w:cs="Arial"/>
          <w:color w:val="404040"/>
        </w:rPr>
        <w:t xml:space="preserve">   </w:t>
      </w:r>
      <w:proofErr w:type="gramStart"/>
      <w:r w:rsidR="00F531F8">
        <w:rPr>
          <w:rFonts w:ascii="Arial" w:hAnsi="Arial" w:cs="Arial"/>
          <w:color w:val="404040"/>
        </w:rPr>
        <w:t>-  Learn</w:t>
      </w:r>
      <w:proofErr w:type="gramEnd"/>
      <w:r w:rsidR="00F531F8">
        <w:rPr>
          <w:rFonts w:ascii="Arial" w:hAnsi="Arial" w:cs="Arial"/>
          <w:color w:val="404040"/>
        </w:rPr>
        <w:t xml:space="preserve"> about CUNYs  links to NYU, Cornell and a list of SUNY and other schools.</w:t>
      </w:r>
    </w:p>
    <w:p w:rsidR="00F531F8" w:rsidRDefault="004E726A" w:rsidP="00F531F8">
      <w:pPr>
        <w:numPr>
          <w:ilvl w:val="0"/>
          <w:numId w:val="15"/>
        </w:numPr>
        <w:shd w:val="clear" w:color="auto" w:fill="FFFFFF"/>
        <w:spacing w:before="100" w:beforeAutospacing="1" w:after="100" w:afterAutospacing="1" w:line="240" w:lineRule="auto"/>
        <w:ind w:left="945"/>
        <w:rPr>
          <w:rFonts w:ascii="Arial" w:hAnsi="Arial" w:cs="Arial"/>
          <w:color w:val="404040"/>
        </w:rPr>
      </w:pPr>
      <w:hyperlink r:id="rId12" w:tgtFrame="_blank" w:history="1">
        <w:r w:rsidR="00F531F8">
          <w:rPr>
            <w:rStyle w:val="Hyperlink"/>
            <w:rFonts w:ascii="Arial" w:hAnsi="Arial" w:cs="Arial"/>
            <w:color w:val="1155CC"/>
          </w:rPr>
          <w:t>Majors and Programs with Special Requirements</w:t>
        </w:r>
      </w:hyperlink>
      <w:r w:rsidR="00F531F8">
        <w:rPr>
          <w:rFonts w:ascii="Arial" w:hAnsi="Arial" w:cs="Arial"/>
          <w:color w:val="404040"/>
        </w:rPr>
        <w:t> </w:t>
      </w:r>
    </w:p>
    <w:p w:rsidR="00F531F8" w:rsidRDefault="00F531F8" w:rsidP="00AB3A71">
      <w:pPr>
        <w:spacing w:after="0" w:line="240" w:lineRule="auto"/>
        <w:ind w:left="540"/>
        <w:rPr>
          <w:rFonts w:ascii="Times New Roman" w:eastAsia="Times New Roman" w:hAnsi="Times New Roman" w:cs="Times New Roman"/>
          <w:b/>
          <w:sz w:val="36"/>
          <w:szCs w:val="36"/>
          <w:u w:val="single"/>
        </w:rPr>
      </w:pPr>
    </w:p>
    <w:p w:rsidR="00AB3A71" w:rsidRPr="00193B7F" w:rsidRDefault="00AB3A71" w:rsidP="00AB3A71">
      <w:pPr>
        <w:spacing w:after="0" w:line="240" w:lineRule="auto"/>
        <w:ind w:left="540"/>
        <w:rPr>
          <w:rFonts w:ascii="Times New Roman" w:eastAsia="Times New Roman" w:hAnsi="Times New Roman" w:cs="Times New Roman"/>
          <w:b/>
          <w:sz w:val="36"/>
          <w:szCs w:val="36"/>
          <w:u w:val="single"/>
        </w:rPr>
      </w:pPr>
      <w:r w:rsidRPr="00193B7F">
        <w:rPr>
          <w:rFonts w:ascii="Times New Roman" w:eastAsia="Times New Roman" w:hAnsi="Times New Roman" w:cs="Times New Roman"/>
          <w:b/>
          <w:noProof/>
          <w:sz w:val="36"/>
          <w:szCs w:val="36"/>
          <w:u w:val="single"/>
        </w:rPr>
        <w:drawing>
          <wp:inline distT="0" distB="0" distL="0" distR="0" wp14:anchorId="129DBA55" wp14:editId="48021C34">
            <wp:extent cx="1181100" cy="723900"/>
            <wp:effectExtent l="0" t="0" r="0" b="0"/>
            <wp:docPr id="3" name="Picture 3" descr="MC900432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3264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pic:spPr>
                </pic:pic>
              </a:graphicData>
            </a:graphic>
          </wp:inline>
        </w:drawing>
      </w:r>
      <w:r w:rsidRPr="00193B7F">
        <w:rPr>
          <w:rFonts w:ascii="Times New Roman" w:eastAsia="Times New Roman" w:hAnsi="Times New Roman" w:cs="Times New Roman"/>
          <w:b/>
          <w:sz w:val="36"/>
          <w:szCs w:val="36"/>
          <w:u w:val="single"/>
        </w:rPr>
        <w:t>Envelopes</w:t>
      </w:r>
    </w:p>
    <w:p w:rsidR="00AB3A71" w:rsidRPr="00193B7F" w:rsidRDefault="00AB3A71" w:rsidP="00AB3A71">
      <w:pPr>
        <w:spacing w:after="0" w:line="240" w:lineRule="auto"/>
        <w:ind w:left="180"/>
        <w:rPr>
          <w:rFonts w:ascii="Times New Roman" w:eastAsia="Times New Roman" w:hAnsi="Times New Roman" w:cs="Times New Roman"/>
          <w:b/>
          <w:highlight w:val="yellow"/>
          <w:u w:val="single"/>
        </w:rPr>
      </w:pPr>
    </w:p>
    <w:p w:rsidR="00AB3A71" w:rsidRPr="00193B7F" w:rsidRDefault="00AB3A71" w:rsidP="00AB3A71">
      <w:pPr>
        <w:spacing w:after="0" w:line="240" w:lineRule="auto"/>
        <w:ind w:left="180"/>
        <w:rPr>
          <w:rFonts w:ascii="Times New Roman" w:eastAsia="Times New Roman" w:hAnsi="Times New Roman" w:cs="Times New Roman"/>
          <w:b/>
        </w:rPr>
      </w:pPr>
      <w:r w:rsidRPr="00193B7F">
        <w:rPr>
          <w:rFonts w:ascii="Times New Roman" w:eastAsia="Times New Roman" w:hAnsi="Times New Roman" w:cs="Times New Roman"/>
          <w:b/>
        </w:rPr>
        <w:t xml:space="preserve">For </w:t>
      </w:r>
      <w:r w:rsidRPr="00193B7F">
        <w:rPr>
          <w:rFonts w:ascii="Times New Roman" w:eastAsia="Times New Roman" w:hAnsi="Times New Roman" w:cs="Times New Roman"/>
          <w:b/>
          <w:color w:val="FF0000"/>
          <w:u w:val="single"/>
        </w:rPr>
        <w:t xml:space="preserve">private </w:t>
      </w:r>
      <w:r>
        <w:rPr>
          <w:rFonts w:ascii="Times New Roman" w:eastAsia="Times New Roman" w:hAnsi="Times New Roman" w:cs="Times New Roman"/>
          <w:b/>
          <w:color w:val="FF0000"/>
          <w:u w:val="single"/>
        </w:rPr>
        <w:t xml:space="preserve">colleges and out of state </w:t>
      </w:r>
      <w:r w:rsidRPr="00193B7F">
        <w:rPr>
          <w:rFonts w:ascii="Times New Roman" w:eastAsia="Times New Roman" w:hAnsi="Times New Roman" w:cs="Times New Roman"/>
          <w:b/>
          <w:color w:val="FF0000"/>
          <w:u w:val="single"/>
        </w:rPr>
        <w:t>schools</w:t>
      </w:r>
      <w:r w:rsidRPr="00193B7F">
        <w:rPr>
          <w:rFonts w:ascii="Times New Roman" w:eastAsia="Times New Roman" w:hAnsi="Times New Roman" w:cs="Times New Roman"/>
          <w:b/>
        </w:rPr>
        <w:t xml:space="preserve"> that have a postage icon </w:t>
      </w:r>
      <w:r w:rsidRPr="00193B7F">
        <w:rPr>
          <w:rFonts w:ascii="Times New Roman" w:eastAsia="Times New Roman" w:hAnsi="Times New Roman" w:cs="Times New Roman"/>
          <w:noProof/>
          <w:color w:val="333333"/>
        </w:rPr>
        <w:drawing>
          <wp:inline distT="0" distB="0" distL="0" distR="0" wp14:anchorId="1400E21E" wp14:editId="00EF499B">
            <wp:extent cx="563499" cy="161925"/>
            <wp:effectExtent l="0" t="0" r="8255" b="0"/>
            <wp:docPr id="4" name="Picture 4" descr="delivery type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y type_prin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499" cy="161925"/>
                    </a:xfrm>
                    <a:prstGeom prst="rect">
                      <a:avLst/>
                    </a:prstGeom>
                    <a:noFill/>
                    <a:ln>
                      <a:noFill/>
                    </a:ln>
                  </pic:spPr>
                </pic:pic>
              </a:graphicData>
            </a:graphic>
          </wp:inline>
        </w:drawing>
      </w:r>
      <w:r w:rsidRPr="00193B7F">
        <w:rPr>
          <w:rFonts w:ascii="Times New Roman" w:eastAsia="Times New Roman" w:hAnsi="Times New Roman" w:cs="Times New Roman"/>
          <w:b/>
        </w:rPr>
        <w:t xml:space="preserve">on your </w:t>
      </w:r>
      <w:proofErr w:type="spellStart"/>
      <w:r w:rsidRPr="00193B7F">
        <w:rPr>
          <w:rFonts w:ascii="Times New Roman" w:eastAsia="Times New Roman" w:hAnsi="Times New Roman" w:cs="Times New Roman"/>
          <w:b/>
        </w:rPr>
        <w:t>Naviance</w:t>
      </w:r>
      <w:proofErr w:type="spellEnd"/>
      <w:r w:rsidRPr="00193B7F">
        <w:rPr>
          <w:rFonts w:ascii="Times New Roman" w:eastAsia="Times New Roman" w:hAnsi="Times New Roman" w:cs="Times New Roman"/>
          <w:b/>
        </w:rPr>
        <w:t xml:space="preserve"> list, you must:</w:t>
      </w:r>
    </w:p>
    <w:p w:rsidR="00AB3A71" w:rsidRPr="00193B7F" w:rsidRDefault="00AB3A71" w:rsidP="00AB3A71">
      <w:pPr>
        <w:spacing w:after="0" w:line="240" w:lineRule="auto"/>
        <w:ind w:left="180"/>
        <w:rPr>
          <w:rFonts w:ascii="Times New Roman" w:eastAsia="Times New Roman" w:hAnsi="Times New Roman" w:cs="Times New Roman"/>
          <w:b/>
        </w:rPr>
      </w:pPr>
    </w:p>
    <w:p w:rsidR="00AB3A71" w:rsidRPr="00193B7F" w:rsidRDefault="00AB3A71" w:rsidP="00AB3A71">
      <w:pPr>
        <w:numPr>
          <w:ilvl w:val="0"/>
          <w:numId w:val="10"/>
        </w:numPr>
        <w:spacing w:after="0" w:line="240" w:lineRule="auto"/>
        <w:rPr>
          <w:rFonts w:ascii="Times New Roman" w:eastAsia="Times New Roman" w:hAnsi="Times New Roman" w:cs="Times New Roman"/>
          <w:b/>
        </w:rPr>
      </w:pPr>
      <w:r w:rsidRPr="00193B7F">
        <w:rPr>
          <w:rFonts w:ascii="Times New Roman" w:eastAsia="Times New Roman" w:hAnsi="Times New Roman" w:cs="Times New Roman"/>
          <w:b/>
        </w:rPr>
        <w:t xml:space="preserve">Submit to the College Office a large stamped addressed envelope with three forever stamps, and put the school’s return address in the top of the left hand corner. </w:t>
      </w:r>
    </w:p>
    <w:p w:rsidR="00AB3A71" w:rsidRPr="00193B7F" w:rsidRDefault="00AB3A71" w:rsidP="00AB3A71">
      <w:pPr>
        <w:spacing w:after="0" w:line="240" w:lineRule="auto"/>
        <w:ind w:left="540"/>
        <w:rPr>
          <w:rFonts w:ascii="Times New Roman" w:eastAsia="Times New Roman" w:hAnsi="Times New Roman" w:cs="Times New Roman"/>
          <w:b/>
        </w:rPr>
      </w:pPr>
    </w:p>
    <w:p w:rsidR="00AB3A71" w:rsidRPr="00193B7F" w:rsidRDefault="00AB3A71" w:rsidP="00AB3A71">
      <w:pPr>
        <w:spacing w:after="0" w:line="240" w:lineRule="auto"/>
        <w:ind w:left="540"/>
        <w:rPr>
          <w:rFonts w:ascii="Times New Roman" w:eastAsia="Times New Roman" w:hAnsi="Times New Roman" w:cs="Times New Roman"/>
          <w:b/>
        </w:rPr>
      </w:pPr>
      <w:r w:rsidRPr="00193B7F">
        <w:rPr>
          <w:rFonts w:ascii="Times New Roman" w:eastAsia="Times New Roman" w:hAnsi="Times New Roman" w:cs="Times New Roman"/>
          <w:b/>
        </w:rPr>
        <w:t>For your teacher recommendations follow the same steps as above, but you should use a regular size envelope with a 45c stamp.</w:t>
      </w:r>
    </w:p>
    <w:p w:rsidR="00AB3A71" w:rsidRPr="00193B7F" w:rsidRDefault="00AB3A71" w:rsidP="00AB3A71">
      <w:pPr>
        <w:spacing w:after="0" w:line="240" w:lineRule="auto"/>
        <w:ind w:left="180"/>
        <w:rPr>
          <w:rFonts w:ascii="Times New Roman" w:eastAsia="Times New Roman" w:hAnsi="Times New Roman" w:cs="Times New Roman"/>
          <w:b/>
        </w:rPr>
      </w:pPr>
    </w:p>
    <w:p w:rsidR="00AB3A71" w:rsidRPr="00193B7F" w:rsidRDefault="00AB3A71" w:rsidP="00AB3A71">
      <w:pPr>
        <w:spacing w:after="0" w:line="240" w:lineRule="auto"/>
        <w:ind w:left="540"/>
        <w:rPr>
          <w:rFonts w:ascii="Times New Roman" w:eastAsia="Times New Roman" w:hAnsi="Times New Roman" w:cs="Times New Roman"/>
          <w:b/>
        </w:rPr>
      </w:pPr>
    </w:p>
    <w:p w:rsidR="00AB3A71" w:rsidRPr="00193B7F" w:rsidRDefault="00AB3A71" w:rsidP="00AB3A71">
      <w:pPr>
        <w:numPr>
          <w:ilvl w:val="0"/>
          <w:numId w:val="10"/>
        </w:numPr>
        <w:spacing w:after="0" w:line="240" w:lineRule="auto"/>
        <w:rPr>
          <w:rFonts w:ascii="Times New Roman" w:eastAsia="Times New Roman" w:hAnsi="Times New Roman" w:cs="Times New Roman"/>
          <w:b/>
        </w:rPr>
      </w:pPr>
      <w:r w:rsidRPr="00193B7F">
        <w:rPr>
          <w:rFonts w:ascii="Times New Roman" w:eastAsia="Times New Roman" w:hAnsi="Times New Roman" w:cs="Times New Roman"/>
          <w:b/>
          <w:color w:val="FF0000"/>
        </w:rPr>
        <w:t>SUNY Teacher Recommendation</w:t>
      </w:r>
      <w:r w:rsidRPr="00193B7F">
        <w:rPr>
          <w:rFonts w:ascii="Times New Roman" w:eastAsia="Times New Roman" w:hAnsi="Times New Roman" w:cs="Times New Roman"/>
          <w:b/>
        </w:rPr>
        <w:t xml:space="preserve"> - If you completed the SUNY application, you should submit a regular sized envelope with a forever stamp.  It should be addressed to the school you are applying, with the BCCHS address as the return address.  </w:t>
      </w:r>
    </w:p>
    <w:p w:rsidR="00AB3A71" w:rsidRPr="00193B7F" w:rsidRDefault="00AB3A71" w:rsidP="00AB3A71">
      <w:pPr>
        <w:spacing w:after="0" w:line="240" w:lineRule="auto"/>
        <w:ind w:left="540"/>
        <w:rPr>
          <w:rFonts w:ascii="Times New Roman" w:eastAsia="Times New Roman" w:hAnsi="Times New Roman" w:cs="Times New Roman"/>
          <w:b/>
        </w:rPr>
      </w:pPr>
    </w:p>
    <w:p w:rsidR="00AB3A71" w:rsidRPr="00193B7F" w:rsidRDefault="00AB3A71" w:rsidP="00AB3A71">
      <w:pPr>
        <w:spacing w:after="0" w:line="240" w:lineRule="auto"/>
        <w:ind w:left="540"/>
        <w:rPr>
          <w:rFonts w:ascii="Times New Roman" w:eastAsia="Times New Roman" w:hAnsi="Times New Roman" w:cs="Times New Roman"/>
          <w:b/>
        </w:rPr>
      </w:pPr>
      <w:r w:rsidRPr="00193B7F">
        <w:rPr>
          <w:rFonts w:ascii="Times New Roman" w:eastAsia="Times New Roman" w:hAnsi="Times New Roman" w:cs="Times New Roman"/>
          <w:b/>
        </w:rPr>
        <w:t xml:space="preserve">The above information does not apply if you are using the Common Application, or an open screen icon appears next to the school you have listed on </w:t>
      </w:r>
      <w:proofErr w:type="spellStart"/>
      <w:r w:rsidRPr="00193B7F">
        <w:rPr>
          <w:rFonts w:ascii="Times New Roman" w:eastAsia="Times New Roman" w:hAnsi="Times New Roman" w:cs="Times New Roman"/>
          <w:b/>
        </w:rPr>
        <w:t>Naviance</w:t>
      </w:r>
      <w:proofErr w:type="spellEnd"/>
      <w:r w:rsidRPr="00193B7F">
        <w:rPr>
          <w:rFonts w:ascii="Times New Roman" w:eastAsia="Times New Roman" w:hAnsi="Times New Roman" w:cs="Times New Roman"/>
          <w:b/>
        </w:rPr>
        <w:t xml:space="preserve">.  Those applications will be submitted electronically through </w:t>
      </w:r>
      <w:proofErr w:type="spellStart"/>
      <w:r w:rsidRPr="00193B7F">
        <w:rPr>
          <w:rFonts w:ascii="Times New Roman" w:eastAsia="Times New Roman" w:hAnsi="Times New Roman" w:cs="Times New Roman"/>
          <w:b/>
        </w:rPr>
        <w:t>Naviance</w:t>
      </w:r>
      <w:proofErr w:type="spellEnd"/>
      <w:r w:rsidRPr="00193B7F">
        <w:rPr>
          <w:rFonts w:ascii="Times New Roman" w:eastAsia="Times New Roman" w:hAnsi="Times New Roman" w:cs="Times New Roman"/>
          <w:b/>
        </w:rPr>
        <w:t xml:space="preserve">. </w:t>
      </w:r>
    </w:p>
    <w:p w:rsidR="00AB3A71" w:rsidRPr="00193B7F" w:rsidRDefault="00AB3A71" w:rsidP="00AB3A71">
      <w:pPr>
        <w:spacing w:after="0" w:line="240" w:lineRule="auto"/>
        <w:ind w:left="540"/>
        <w:rPr>
          <w:rFonts w:ascii="Times New Roman" w:eastAsia="Times New Roman" w:hAnsi="Times New Roman" w:cs="Times New Roman"/>
          <w:b/>
        </w:rPr>
      </w:pPr>
    </w:p>
    <w:p w:rsidR="00AB3A71" w:rsidRPr="00193B7F" w:rsidRDefault="00AB3A71" w:rsidP="00AB3A71">
      <w:pPr>
        <w:spacing w:after="0" w:line="240" w:lineRule="auto"/>
        <w:ind w:left="540"/>
        <w:rPr>
          <w:rFonts w:ascii="Times New Roman" w:eastAsia="Times New Roman" w:hAnsi="Times New Roman" w:cs="Times New Roman"/>
          <w:b/>
        </w:rPr>
      </w:pPr>
    </w:p>
    <w:p w:rsidR="00BB0A25" w:rsidRDefault="00BB0A25" w:rsidP="00AB3A71">
      <w:pPr>
        <w:spacing w:after="0" w:line="240" w:lineRule="auto"/>
        <w:ind w:left="540"/>
        <w:rPr>
          <w:rFonts w:ascii="Times New Roman" w:eastAsia="Times New Roman" w:hAnsi="Times New Roman" w:cs="Times New Roman"/>
          <w:b/>
          <w:color w:val="FF0000"/>
        </w:rPr>
      </w:pPr>
    </w:p>
    <w:p w:rsidR="00BB0A25" w:rsidRDefault="00BB0A25" w:rsidP="00AB3A71">
      <w:pPr>
        <w:spacing w:after="0" w:line="240" w:lineRule="auto"/>
        <w:ind w:left="540"/>
        <w:rPr>
          <w:rFonts w:ascii="Times New Roman" w:eastAsia="Times New Roman" w:hAnsi="Times New Roman" w:cs="Times New Roman"/>
          <w:b/>
          <w:color w:val="FF0000"/>
        </w:rPr>
      </w:pPr>
    </w:p>
    <w:p w:rsidR="00AB3A71" w:rsidRPr="00193B7F" w:rsidRDefault="00E16C94" w:rsidP="00AB3A71">
      <w:pPr>
        <w:spacing w:after="0" w:line="240" w:lineRule="auto"/>
        <w:ind w:left="54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CUNY and </w:t>
      </w:r>
      <w:r w:rsidR="00AB3A71" w:rsidRPr="00193B7F">
        <w:rPr>
          <w:rFonts w:ascii="Times New Roman" w:eastAsia="Times New Roman" w:hAnsi="Times New Roman" w:cs="Times New Roman"/>
          <w:b/>
          <w:color w:val="FF0000"/>
        </w:rPr>
        <w:t>Macaulay Honors Recommendation Letter</w:t>
      </w:r>
    </w:p>
    <w:p w:rsidR="00AB3A71" w:rsidRPr="00193B7F" w:rsidRDefault="00AB3A71" w:rsidP="00AB3A71">
      <w:pPr>
        <w:spacing w:after="0" w:line="240" w:lineRule="auto"/>
        <w:ind w:left="540"/>
        <w:rPr>
          <w:rFonts w:ascii="Times New Roman" w:eastAsia="Times New Roman" w:hAnsi="Times New Roman" w:cs="Times New Roman"/>
          <w:color w:val="000000" w:themeColor="text1"/>
        </w:rPr>
      </w:pPr>
      <w:r w:rsidRPr="00193B7F">
        <w:rPr>
          <w:rFonts w:ascii="Times New Roman" w:eastAsia="Times New Roman" w:hAnsi="Times New Roman" w:cs="Times New Roman"/>
          <w:color w:val="000000" w:themeColor="text1"/>
        </w:rPr>
        <w:t>This application requires that you put in a request electronically from the application.  Please notify your teacher that you will be making this request for this application.</w:t>
      </w:r>
    </w:p>
    <w:p w:rsidR="00AB3A71" w:rsidRPr="00193B7F" w:rsidRDefault="00AB3A71" w:rsidP="00AB3A71">
      <w:pPr>
        <w:spacing w:after="0" w:line="240" w:lineRule="auto"/>
        <w:rPr>
          <w:rFonts w:ascii="Times New Roman" w:eastAsia="Times New Roman" w:hAnsi="Times New Roman" w:cs="Times New Roman"/>
          <w:sz w:val="24"/>
          <w:szCs w:val="24"/>
        </w:rPr>
      </w:pPr>
    </w:p>
    <w:p w:rsidR="00AB3A71" w:rsidRPr="00193B7F" w:rsidRDefault="00AB3A71" w:rsidP="00AB3A71">
      <w:pPr>
        <w:spacing w:after="0" w:line="240" w:lineRule="auto"/>
        <w:rPr>
          <w:rFonts w:ascii="Times New Roman" w:eastAsia="Times New Roman" w:hAnsi="Times New Roman" w:cs="Times New Roman"/>
          <w:sz w:val="24"/>
          <w:szCs w:val="24"/>
        </w:rPr>
      </w:pPr>
    </w:p>
    <w:p w:rsidR="00AB3A71" w:rsidRPr="00193B7F" w:rsidRDefault="00AB3A71" w:rsidP="00AB3A71">
      <w:pPr>
        <w:keepNext/>
        <w:spacing w:after="0" w:line="240" w:lineRule="auto"/>
        <w:jc w:val="center"/>
        <w:outlineLvl w:val="1"/>
        <w:rPr>
          <w:rFonts w:ascii="Times New Roman" w:eastAsia="Times New Roman" w:hAnsi="Times New Roman" w:cs="Times New Roman"/>
          <w:b/>
          <w:sz w:val="30"/>
          <w:szCs w:val="30"/>
          <w:u w:val="single"/>
        </w:rPr>
      </w:pPr>
      <w:r w:rsidRPr="00193B7F">
        <w:rPr>
          <w:rFonts w:ascii="Times" w:eastAsia="Times New Roman" w:hAnsi="Times" w:cs="Times New Roman"/>
          <w:noProof/>
          <w:sz w:val="32"/>
          <w:szCs w:val="20"/>
        </w:rPr>
        <w:drawing>
          <wp:inline distT="0" distB="0" distL="0" distR="0" wp14:anchorId="76E77554" wp14:editId="288D164C">
            <wp:extent cx="304800" cy="333375"/>
            <wp:effectExtent l="0" t="0" r="0" b="9525"/>
            <wp:docPr id="5" name="Picture 5" descr="MCj04260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6052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193B7F">
        <w:rPr>
          <w:rFonts w:ascii="Times New Roman" w:eastAsia="Times New Roman" w:hAnsi="Times New Roman" w:cs="Times New Roman"/>
          <w:b/>
          <w:sz w:val="30"/>
          <w:szCs w:val="30"/>
          <w:u w:val="single"/>
        </w:rPr>
        <w:t xml:space="preserve">College Application Checklist </w:t>
      </w:r>
    </w:p>
    <w:p w:rsidR="00AB3A71" w:rsidRPr="00193B7F" w:rsidRDefault="00AB3A71" w:rsidP="00AB3A71">
      <w:pPr>
        <w:spacing w:after="0" w:line="240" w:lineRule="auto"/>
        <w:rPr>
          <w:rFonts w:ascii="Book Antiqua" w:eastAsia="Times New Roman" w:hAnsi="Book Antiqua" w:cs="Times New Roman"/>
          <w:sz w:val="12"/>
          <w:szCs w:val="24"/>
        </w:rPr>
      </w:pPr>
    </w:p>
    <w:p w:rsidR="00AB3A71" w:rsidRPr="00193B7F" w:rsidRDefault="00AB3A71" w:rsidP="00AB3A71">
      <w:pPr>
        <w:spacing w:after="0" w:line="240" w:lineRule="auto"/>
        <w:ind w:left="345"/>
        <w:rPr>
          <w:rFonts w:ascii="Times New Roman" w:eastAsia="Times New Roman" w:hAnsi="Times New Roman" w:cs="Times New Roman"/>
          <w:bCs/>
        </w:rPr>
      </w:pPr>
      <w:r w:rsidRPr="00193B7F">
        <w:rPr>
          <w:rFonts w:ascii="Times New Roman" w:eastAsia="Times New Roman" w:hAnsi="Times New Roman" w:cs="Times New Roman"/>
          <w:b/>
          <w:noProof/>
        </w:rPr>
        <mc:AlternateContent>
          <mc:Choice Requires="wps">
            <w:drawing>
              <wp:anchor distT="0" distB="0" distL="114300" distR="114300" simplePos="0" relativeHeight="251663360" behindDoc="0" locked="0" layoutInCell="1" allowOverlap="1" wp14:anchorId="479D2D83" wp14:editId="73E7D480">
                <wp:simplePos x="0" y="0"/>
                <wp:positionH relativeFrom="column">
                  <wp:posOffset>-38100</wp:posOffset>
                </wp:positionH>
                <wp:positionV relativeFrom="paragraph">
                  <wp:posOffset>27305</wp:posOffset>
                </wp:positionV>
                <wp:extent cx="171450" cy="1238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F3CAB" id="Rectangle 19" o:spid="_x0000_s1026" style="position:absolute;margin-left:-3pt;margin-top:2.15pt;width:13.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IFHQIAAD0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6odgvOnLBU&#10;o4+kmnA7oxjdkUC9DxXFPfh7TCkGfwfyS2AO1h2FqRtE6DslGqJVpvjipwfJCPSUbft30BC82EfI&#10;Wh1btAmQVGDHXJLHc0nUMTJJl+VVOZ1R4SS5ysnL+WSWfxDV02OPIb5RYFk61ByJewYXh7sQExlR&#10;PYVk8mB0s9HGZAN327VBdhDUHZu8TujhMsw41td8MaO//w4xzutPEFZHanOjbc3n5yBRJdVeuyY3&#10;YRTaDGeibNxJxqTcUIEtNI+kIsLQwzRzdOgAv3HWU//WPHzdC1ScmbeOKrEop9PU8NmYzq4mZOCl&#10;Z3vpEU4SVM0jZ8NxHYch2XvUu45+KnPuDm6oeq3OyqbKDqxOZKlHs+CneUpDcGnnqB9Tv/oOAAD/&#10;/wMAUEsDBBQABgAIAAAAIQBrOWv93AAAAAYBAAAPAAAAZHJzL2Rvd25yZXYueG1sTI9BT4NAEIXv&#10;Jv6HzZh4a5eCaVrK0hhNTTy29OJtgBFQdpawS4v+eseTnl5e3uS9b7L9bHt1odF3jg2slhEo4srV&#10;HTcGzsVhsQHlA3KNvWMy8EUe9vntTYZp7a58pMspNEpK2KdooA1hSLX2VUsW/dINxJK9u9FiEDs2&#10;uh7xKuW213EUrbXFjmWhxYGeWqo+T5M1UHbxGb+PxUtkt4ckvM7Fx/T2bMz93fy4AxVoDn/H8Isv&#10;6JALU+kmrr3qDSzW8kow8JCAkjheiS1Fkw3oPNP/8fMfAAAA//8DAFBLAQItABQABgAIAAAAIQC2&#10;gziS/gAAAOEBAAATAAAAAAAAAAAAAAAAAAAAAABbQ29udGVudF9UeXBlc10ueG1sUEsBAi0AFAAG&#10;AAgAAAAhADj9If/WAAAAlAEAAAsAAAAAAAAAAAAAAAAALwEAAF9yZWxzLy5yZWxzUEsBAi0AFAAG&#10;AAgAAAAhAK69YgUdAgAAPQQAAA4AAAAAAAAAAAAAAAAALgIAAGRycy9lMm9Eb2MueG1sUEsBAi0A&#10;FAAGAAgAAAAhAGs5a/3cAAAABgEAAA8AAAAAAAAAAAAAAAAAdwQAAGRycy9kb3ducmV2LnhtbFBL&#10;BQYAAAAABAAEAPMAAACABQAAAAA=&#10;"/>
            </w:pict>
          </mc:Fallback>
        </mc:AlternateContent>
      </w:r>
      <w:r w:rsidRPr="00193B7F">
        <w:rPr>
          <w:rFonts w:ascii="Times New Roman" w:eastAsia="Times New Roman" w:hAnsi="Times New Roman" w:cs="Times New Roman"/>
          <w:b/>
          <w:bCs/>
        </w:rPr>
        <w:t>Meet</w:t>
      </w:r>
      <w:r w:rsidRPr="00193B7F">
        <w:rPr>
          <w:rFonts w:ascii="Times New Roman" w:eastAsia="Times New Roman" w:hAnsi="Times New Roman" w:cs="Times New Roman"/>
          <w:bCs/>
        </w:rPr>
        <w:t xml:space="preserve"> with admissions representatives visiting BCCHS.                                                                                                                                                       </w:t>
      </w:r>
    </w:p>
    <w:p w:rsidR="00AB3A71" w:rsidRPr="00193B7F" w:rsidRDefault="00AB3A71" w:rsidP="00AB3A71">
      <w:pPr>
        <w:spacing w:after="0" w:line="240" w:lineRule="auto"/>
        <w:rPr>
          <w:rFonts w:ascii="Times New Roman" w:eastAsia="Times New Roman" w:hAnsi="Times New Roman" w:cs="Times New Roman"/>
          <w:bCs/>
        </w:rPr>
      </w:pPr>
    </w:p>
    <w:p w:rsidR="00AB3A71" w:rsidRPr="00193B7F" w:rsidRDefault="00AB3A71" w:rsidP="00AB3A71">
      <w:pPr>
        <w:spacing w:after="0" w:line="240" w:lineRule="auto"/>
        <w:ind w:left="360" w:hanging="360"/>
        <w:rPr>
          <w:rFonts w:ascii="Times New Roman" w:eastAsia="Times New Roman" w:hAnsi="Times New Roman" w:cs="Times New Roman"/>
          <w:bCs/>
        </w:rPr>
      </w:pPr>
      <w:r w:rsidRPr="00193B7F">
        <w:rPr>
          <w:rFonts w:ascii="Times New Roman" w:eastAsia="Times New Roman" w:hAnsi="Times New Roman" w:cs="Times New Roman"/>
          <w:bCs/>
          <w:noProof/>
        </w:rPr>
        <mc:AlternateContent>
          <mc:Choice Requires="wps">
            <w:drawing>
              <wp:anchor distT="0" distB="0" distL="114300" distR="114300" simplePos="0" relativeHeight="251660288" behindDoc="0" locked="0" layoutInCell="1" allowOverlap="1" wp14:anchorId="1FD03181" wp14:editId="1107F736">
                <wp:simplePos x="0" y="0"/>
                <wp:positionH relativeFrom="column">
                  <wp:posOffset>-47625</wp:posOffset>
                </wp:positionH>
                <wp:positionV relativeFrom="paragraph">
                  <wp:posOffset>25400</wp:posOffset>
                </wp:positionV>
                <wp:extent cx="171450" cy="1238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ED410" id="Rectangle 18" o:spid="_x0000_s1026" style="position:absolute;margin-left:-3.75pt;margin-top:2pt;width:13.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ALHAIAAD0EAAAOAAAAZHJzL2Uyb0RvYy54bWysU9uOEzEMfUfiH6K80+mUlu2OOl2tuhQh&#10;LbBi4QPcTKYTkRtO2mn5epxMt5SLeEDkIYpj58Q+x17cHIxme4lBOVvzcjTmTFrhGmW3Nf/8af1i&#10;zlmIYBvQzsqaH2XgN8vnzxa9r+TEdU43EhmB2FD1vuZdjL4qiiA6aSCMnJeWnK1DA5FM3BYNQk/o&#10;RheT8fhV0TtsPDohQ6Dbu8HJlxm/baWIH9o2yMh0zSm3mHfM+ybtxXIB1RbBd0qc0oB/yMKAsvTp&#10;GeoOIrAdqt+gjBLogmvjSDhTuLZVQuYaqJpy/Es1jx14mWshcoI/0xT+H6x4v39AphrSjpSyYEij&#10;j8Qa2K2WjO6IoN6HiuIe/QOmEoO/d+JLYNatOgqTt4iu7yQ0lFaZ4oufHiQj0FO26d+5huBhF13m&#10;6tCiSYDEAjtkSY5nSeQhMkGX5VU5nZFwglzl5OV8Mss/QPX02GOIb6QzLB1qjpR7Bof9fYgpGaie&#10;QnLyTqtmrbTOBm43K41sD9Qd67xO6OEyTFvW1/x6Rn//HWKc158gjIrU5lqZms/PQVAl1l7bJjdh&#10;BKWHM6Ws7YnGxNygwMY1R2IR3dDDNHN06Bx+46yn/q15+LoDlJzpt5aUuC6n09Tw2ZjOriZk4KVn&#10;c+kBKwiq5pGz4biKw5DsPKptRz+VuXbrbkm9VmVmk7JDVqdkqUcz4ad5SkNwaeeoH1O//A4AAP//&#10;AwBQSwMEFAAGAAgAAAAhAKMPpunbAAAABgEAAA8AAABkcnMvZG93bnJldi54bWxMj0FPg0AUhO8m&#10;/ofNM/HWLlKrFnk0RtMmHlt68faAJ6DsLmGXFv31fT3pcTKTmW/S9WQ6deTBt84i3M0jUGxLV7W2&#10;Rjjkm9kTKB/IVtQ5ywg/7GGdXV+llFTuZHd83IdaSYn1CSE0IfSJ1r5s2JCfu56teJ9uMBREDrWu&#10;BjpJuel0HEUP2lBrZaGhnl8bLr/3o0Eo2vhAv7t8G5nVZhHep/xr/HhDvL2ZXp5BBZ7CXxgu+IIO&#10;mTAVbrSVVx3C7HEpSYR7eXSxVyILhHixBJ2l+j9+dgYAAP//AwBQSwECLQAUAAYACAAAACEAtoM4&#10;kv4AAADhAQAAEwAAAAAAAAAAAAAAAAAAAAAAW0NvbnRlbnRfVHlwZXNdLnhtbFBLAQItABQABgAI&#10;AAAAIQA4/SH/1gAAAJQBAAALAAAAAAAAAAAAAAAAAC8BAABfcmVscy8ucmVsc1BLAQItABQABgAI&#10;AAAAIQCnjdALHAIAAD0EAAAOAAAAAAAAAAAAAAAAAC4CAABkcnMvZTJvRG9jLnhtbFBLAQItABQA&#10;BgAIAAAAIQCjD6bp2wAAAAYBAAAPAAAAAAAAAAAAAAAAAHYEAABkcnMvZG93bnJldi54bWxQSwUG&#10;AAAAAAQABADzAAAAfgUAAAAA&#10;"/>
            </w:pict>
          </mc:Fallback>
        </mc:AlternateContent>
      </w:r>
      <w:r w:rsidRPr="00193B7F">
        <w:rPr>
          <w:rFonts w:ascii="Times New Roman" w:eastAsia="Times New Roman" w:hAnsi="Times New Roman" w:cs="Times New Roman"/>
          <w:bCs/>
        </w:rPr>
        <w:t xml:space="preserve">      </w:t>
      </w:r>
      <w:r w:rsidRPr="00193B7F">
        <w:rPr>
          <w:rFonts w:ascii="Times New Roman" w:eastAsia="Times New Roman" w:hAnsi="Times New Roman" w:cs="Times New Roman"/>
          <w:b/>
          <w:bCs/>
        </w:rPr>
        <w:t>Make</w:t>
      </w:r>
      <w:r w:rsidRPr="00193B7F">
        <w:rPr>
          <w:rFonts w:ascii="Times New Roman" w:eastAsia="Times New Roman" w:hAnsi="Times New Roman" w:cs="Times New Roman"/>
          <w:bCs/>
        </w:rPr>
        <w:t xml:space="preserve"> a list of test names, dates, fees &amp; registration deadlines, and of deadlines for college admissions &amp; financial aid applications.</w:t>
      </w:r>
    </w:p>
    <w:p w:rsidR="00AB3A71" w:rsidRPr="00193B7F" w:rsidRDefault="00AB3A71" w:rsidP="00AB3A71">
      <w:pPr>
        <w:spacing w:after="0" w:line="240" w:lineRule="auto"/>
        <w:rPr>
          <w:rFonts w:ascii="Times New Roman" w:eastAsia="Times New Roman" w:hAnsi="Times New Roman" w:cs="Times New Roman"/>
          <w:bCs/>
        </w:rPr>
      </w:pPr>
    </w:p>
    <w:p w:rsidR="00AB3A71" w:rsidRPr="00193B7F" w:rsidRDefault="00AB3A71" w:rsidP="00AB3A71">
      <w:pPr>
        <w:spacing w:after="0" w:line="240" w:lineRule="auto"/>
        <w:ind w:left="360" w:hanging="360"/>
        <w:rPr>
          <w:rFonts w:ascii="Times New Roman" w:eastAsia="Times New Roman" w:hAnsi="Times New Roman" w:cs="Times New Roman"/>
        </w:rPr>
      </w:pPr>
      <w:r w:rsidRPr="00193B7F">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9A381D2" wp14:editId="10B83FC4">
                <wp:simplePos x="0" y="0"/>
                <wp:positionH relativeFrom="column">
                  <wp:posOffset>-47625</wp:posOffset>
                </wp:positionH>
                <wp:positionV relativeFrom="paragraph">
                  <wp:posOffset>19685</wp:posOffset>
                </wp:positionV>
                <wp:extent cx="171450" cy="1238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86F7D" id="Rectangle 17" o:spid="_x0000_s1026" style="position:absolute;margin-left:-3.75pt;margin-top:1.55pt;width:1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9XHQIAAD0EAAAOAAAAZHJzL2Uyb0RvYy54bWysU9uOEzEMfUfiH6K80+mUlu2OOl2tuhQh&#10;LbBi4QPSTKYTkcTBSTstX4+T6ZZyEQ+IPERx7JwcH9uLm4M1bK8waHA1L0djzpST0Gi3rfnnT+sX&#10;c85CFK4RBpyq+VEFfrN8/mzR+0pNoAPTKGQE4kLV+5p3MfqqKILslBVhBF45craAVkQycVs0KHpC&#10;t6aYjMevih6w8QhShUC3d4OTLzN+2yoZP7RtUJGZmhO3mHfM+ybtxXIhqi0K32l5oiH+gYUV2tGn&#10;Z6g7EQXbof4NymqJEKCNIwm2gLbVUuUcKJty/Es2j53wKudC4gR/lin8P1j5fv+ATDdUuyvOnLBU&#10;o4+kmnBboxjdkUC9DxXFPfoHTCkGfw/yS2AOVh2FqVtE6DslGqJVpvjipwfJCPSUbfp30BC82EXI&#10;Wh1atAmQVGCHXJLjuSTqEJmky/KqnM6ocJJc5eTlfDLLP4jq6bHHEN8osCwdao7EPYOL/X2IiYyo&#10;nkIyeTC6WWtjsoHbzcog2wvqjnVeJ/RwGWYc62t+PaO//w4xzutPEFZHanOjbc3n5yBRJdVeuyY3&#10;YRTaDGeibNxJxqTcUIENNEdSEWHoYZo5OnSA3zjrqX9rHr7uBCrOzFtHlbgup9PU8NmYzq4mZOCl&#10;Z3PpEU4SVM0jZ8NxFYch2XnU245+KnPuDm6peq3OyqbKDqxOZKlHs+CneUpDcGnnqB9Tv/wOAAD/&#10;/wMAUEsDBBQABgAIAAAAIQDthrm82wAAAAYBAAAPAAAAZHJzL2Rvd25yZXYueG1sTI5BT4NAEIXv&#10;Jv6HzZh4a5fSWC1laIymJh5bevE2wBRQdpawS4v+ercnPb68l+996XYynTrz4ForCIt5BIqltFUr&#10;NcIx382eQDlPUlFnhRG+2cE2u71JKansRfZ8PvhaBYi4hBAa7/tEa1c2bMjNbc8SupMdDPkQh1pX&#10;A10C3HQ6jqKVNtRKeGio55eGy6/DaBCKNj7Szz5/i8x6t/TvU/45frwi3t9NzxtQnif/N4arflCH&#10;LDgVdpTKqQ5h9vgQlgjLBahrvQ6xQIjjFegs1f/1s18AAAD//wMAUEsBAi0AFAAGAAgAAAAhALaD&#10;OJL+AAAA4QEAABMAAAAAAAAAAAAAAAAAAAAAAFtDb250ZW50X1R5cGVzXS54bWxQSwECLQAUAAYA&#10;CAAAACEAOP0h/9YAAACUAQAACwAAAAAAAAAAAAAAAAAvAQAAX3JlbHMvLnJlbHNQSwECLQAUAAYA&#10;CAAAACEA0J1fVx0CAAA9BAAADgAAAAAAAAAAAAAAAAAuAgAAZHJzL2Uyb0RvYy54bWxQSwECLQAU&#10;AAYACAAAACEA7Ya5vNsAAAAGAQAADwAAAAAAAAAAAAAAAAB3BAAAZHJzL2Rvd25yZXYueG1sUEsF&#10;BgAAAAAEAAQA8wAAAH8FAAAAAA==&#10;"/>
            </w:pict>
          </mc:Fallback>
        </mc:AlternateContent>
      </w:r>
      <w:r w:rsidRPr="00193B7F">
        <w:rPr>
          <w:rFonts w:ascii="Times New Roman" w:eastAsia="Times New Roman" w:hAnsi="Times New Roman" w:cs="Times New Roman"/>
          <w:sz w:val="24"/>
          <w:szCs w:val="24"/>
        </w:rPr>
        <w:t xml:space="preserve">      </w:t>
      </w:r>
      <w:r w:rsidRPr="00193B7F">
        <w:rPr>
          <w:rFonts w:ascii="Times New Roman" w:eastAsia="Times New Roman" w:hAnsi="Times New Roman" w:cs="Times New Roman"/>
          <w:b/>
        </w:rPr>
        <w:t>Remember</w:t>
      </w:r>
      <w:r w:rsidRPr="00193B7F">
        <w:rPr>
          <w:rFonts w:ascii="Times New Roman" w:eastAsia="Times New Roman" w:hAnsi="Times New Roman" w:cs="Times New Roman"/>
        </w:rPr>
        <w:t xml:space="preserve"> that you must take tests l</w:t>
      </w:r>
      <w:r w:rsidR="003C35B3">
        <w:rPr>
          <w:rFonts w:ascii="Times New Roman" w:eastAsia="Times New Roman" w:hAnsi="Times New Roman" w:cs="Times New Roman"/>
        </w:rPr>
        <w:t>ike the SAT and ACT at least three</w:t>
      </w:r>
      <w:r w:rsidRPr="00193B7F">
        <w:rPr>
          <w:rFonts w:ascii="Times New Roman" w:eastAsia="Times New Roman" w:hAnsi="Times New Roman" w:cs="Times New Roman"/>
        </w:rPr>
        <w:t xml:space="preserve"> weeks before college application deadline dates.</w:t>
      </w:r>
    </w:p>
    <w:p w:rsidR="00AB3A71" w:rsidRPr="00193B7F" w:rsidRDefault="00AB3A71" w:rsidP="00AB3A71">
      <w:pPr>
        <w:spacing w:after="0" w:line="240" w:lineRule="auto"/>
        <w:ind w:left="360" w:hanging="360"/>
        <w:rPr>
          <w:rFonts w:ascii="Times New Roman" w:eastAsia="Times New Roman" w:hAnsi="Times New Roman" w:cs="Times New Roman"/>
          <w:bCs/>
        </w:rPr>
      </w:pPr>
    </w:p>
    <w:p w:rsidR="00AB3A71" w:rsidRPr="00193B7F" w:rsidRDefault="00AB3A71" w:rsidP="00AB3A71">
      <w:pPr>
        <w:spacing w:after="0" w:line="240" w:lineRule="auto"/>
        <w:ind w:left="360" w:hanging="360"/>
        <w:rPr>
          <w:rFonts w:ascii="Times New Roman" w:eastAsia="Times New Roman" w:hAnsi="Times New Roman" w:cs="Times New Roman"/>
        </w:rPr>
      </w:pPr>
      <w:r w:rsidRPr="00193B7F">
        <w:rPr>
          <w:rFonts w:ascii="Times New Roman" w:eastAsia="Times New Roman" w:hAnsi="Times New Roman" w:cs="Times New Roman"/>
          <w:b/>
          <w:bCs/>
          <w:noProof/>
        </w:rPr>
        <mc:AlternateContent>
          <mc:Choice Requires="wps">
            <w:drawing>
              <wp:anchor distT="0" distB="0" distL="114300" distR="114300" simplePos="0" relativeHeight="251662336" behindDoc="0" locked="0" layoutInCell="1" allowOverlap="1" wp14:anchorId="0772FA07" wp14:editId="60EE9E61">
                <wp:simplePos x="0" y="0"/>
                <wp:positionH relativeFrom="column">
                  <wp:posOffset>-28575</wp:posOffset>
                </wp:positionH>
                <wp:positionV relativeFrom="paragraph">
                  <wp:posOffset>4445</wp:posOffset>
                </wp:positionV>
                <wp:extent cx="171450" cy="123825"/>
                <wp:effectExtent l="0" t="0" r="19050" b="2857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AB324" id="Rectangle 16" o:spid="_x0000_s1026" style="position:absolute;margin-left:-2.25pt;margin-top:.35pt;width:13.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LRHgIAADw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s85M9BR&#10;iT6RaGAaLVk+j/r0zhcU9ugeMGbo3b0VXz0zdt1SmLxFtH0roSJWeYzPfnoQDU9P2bZ/byuCh12w&#10;SapDjV0EJBHYIVXkeK6IPAQm6DK/yqczqpsgVz55vZjM0g9QPD926MNbaTsWDyVH4p7AYX/vQyQD&#10;xXNIIm+1qjZK62Rgs11rZHug5tikdUL3l2HasL7k1zP6++8Q47T+BNGpQF2uVVfyxTkIiqjaG1Ol&#10;Hgyg9HAmytqcZIzKDRXY2upIKqIdWphGjg6txe+c9dS+JfffdoCSM/3OUCWu8+k09nsyprOrCRl4&#10;6dleesAIgip54Gw4rsMwIzuHqmnppzzlbuwtVa9WSdlY2YHViSy1aBL8NE5xBi7tFPVj6FdPAAAA&#10;//8DAFBLAwQUAAYACAAAACEA8m9T7doAAAAFAQAADwAAAGRycy9kb3ducmV2LnhtbEyOzU7DMBCE&#10;70i8g7VI3Fob89sQp0KgInFs0ws3J94mgXgdxU4beHqWE5xGoxnNfPl69r044hi7QAaulgoEUh1c&#10;R42BfblZPICIyZKzfSA08IUR1sX5WW4zF060xeMuNYJHKGbWQJvSkEkZ6xa9jcswIHF2CKO3ie3Y&#10;SDfaE4/7Xmql7qS3HfFDawd8brH+3E3eQNXpvf3elq/KrzbX6W0uP6b3F2MuL+anRxAJ5/RXhl98&#10;RoeCmaowkYuiN7C4ueWmgXsQnGrNrmJVGmSRy//0xQ8AAAD//wMAUEsBAi0AFAAGAAgAAAAhALaD&#10;OJL+AAAA4QEAABMAAAAAAAAAAAAAAAAAAAAAAFtDb250ZW50X1R5cGVzXS54bWxQSwECLQAUAAYA&#10;CAAAACEAOP0h/9YAAACUAQAACwAAAAAAAAAAAAAAAAAvAQAAX3JlbHMvLnJlbHNQSwECLQAUAAYA&#10;CAAAACEAQIci0R4CAAA8BAAADgAAAAAAAAAAAAAAAAAuAgAAZHJzL2Uyb0RvYy54bWxQSwECLQAU&#10;AAYACAAAACEA8m9T7doAAAAFAQAADwAAAAAAAAAAAAAAAAB4BAAAZHJzL2Rvd25yZXYueG1sUEsF&#10;BgAAAAAEAAQA8wAAAH8FAAAAAA==&#10;"/>
            </w:pict>
          </mc:Fallback>
        </mc:AlternateContent>
      </w:r>
      <w:r w:rsidRPr="00193B7F">
        <w:rPr>
          <w:rFonts w:ascii="Times New Roman" w:eastAsia="Times New Roman" w:hAnsi="Times New Roman" w:cs="Times New Roman"/>
          <w:b/>
          <w:bCs/>
        </w:rPr>
        <w:t xml:space="preserve">      Ask</w:t>
      </w:r>
      <w:r w:rsidRPr="00193B7F">
        <w:rPr>
          <w:rFonts w:ascii="Times New Roman" w:eastAsia="Times New Roman" w:hAnsi="Times New Roman" w:cs="Times New Roman"/>
          <w:bCs/>
        </w:rPr>
        <w:t xml:space="preserve"> teachers, counselors, and employers for letters of recommendation to include with your admissions and/or scholarship applications</w:t>
      </w:r>
      <w:r w:rsidRPr="00193B7F">
        <w:rPr>
          <w:rFonts w:ascii="Times New Roman" w:eastAsia="Times New Roman" w:hAnsi="Times New Roman" w:cs="Times New Roman"/>
        </w:rPr>
        <w:t>.</w:t>
      </w:r>
    </w:p>
    <w:p w:rsidR="00AB3A71" w:rsidRPr="00193B7F" w:rsidRDefault="00AB3A71" w:rsidP="00AB3A71">
      <w:pPr>
        <w:spacing w:after="0" w:line="240" w:lineRule="auto"/>
        <w:ind w:left="360" w:hanging="360"/>
        <w:rPr>
          <w:rFonts w:ascii="Times New Roman" w:eastAsia="Times New Roman" w:hAnsi="Times New Roman" w:cs="Times New Roman"/>
        </w:rPr>
      </w:pPr>
    </w:p>
    <w:p w:rsidR="00AB3A71" w:rsidRPr="00193B7F" w:rsidRDefault="00AB3A71" w:rsidP="00AB3A71">
      <w:pPr>
        <w:spacing w:after="0" w:line="240" w:lineRule="auto"/>
        <w:ind w:left="360" w:hanging="360"/>
        <w:rPr>
          <w:rFonts w:ascii="Times New Roman" w:eastAsia="Times New Roman" w:hAnsi="Times New Roman" w:cs="Times New Roman"/>
        </w:rPr>
      </w:pPr>
      <w:r w:rsidRPr="00193B7F">
        <w:rPr>
          <w:rFonts w:ascii="Times New Roman" w:eastAsia="Times New Roman" w:hAnsi="Times New Roman" w:cs="Times New Roman"/>
          <w:b/>
          <w:bCs/>
          <w:noProof/>
        </w:rPr>
        <mc:AlternateContent>
          <mc:Choice Requires="wps">
            <w:drawing>
              <wp:anchor distT="0" distB="0" distL="114300" distR="114300" simplePos="0" relativeHeight="251665408" behindDoc="0" locked="0" layoutInCell="1" allowOverlap="1" wp14:anchorId="3D3EE626" wp14:editId="311023C3">
                <wp:simplePos x="0" y="0"/>
                <wp:positionH relativeFrom="column">
                  <wp:posOffset>-47625</wp:posOffset>
                </wp:positionH>
                <wp:positionV relativeFrom="paragraph">
                  <wp:posOffset>66675</wp:posOffset>
                </wp:positionV>
                <wp:extent cx="171450" cy="123825"/>
                <wp:effectExtent l="0" t="0" r="19050" b="28575"/>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E6A9F" id="Rectangle 16" o:spid="_x0000_s1026" style="position:absolute;margin-left:-3.75pt;margin-top:5.25pt;width:13.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ViHgIAAD0EAAAOAAAAZHJzL2Uyb0RvYy54bWysU9tuEzEQfUfiHyy/k82GpE1X2VRVShBS&#10;gYrCBzheb9bC9pixk035+o69aQgX8YDwg+XxjI/PnJlZXB+sYXuFQYOreTkac6achEa7bc2/fF6/&#10;mnMWonCNMOBUzR9V4NfLly8Wva/UBDowjUJGIC5Uva95F6OviiLITlkRRuCVI2cLaEUkE7dFg6In&#10;dGuKyXh8UfSAjUeQKgS6vR2cfJnx21bJ+LFtg4rM1Jy4xbxj3jdpL5YLUW1R+E7LIw3xDyys0I4+&#10;PUHdiijYDvVvUFZLhABtHEmwBbStlirnQNmU41+yeeiEVzkXEif4k0zh/8HKD/t7ZLqp+WTGmROW&#10;avSJVBNuaxQrL5JAvQ8VxT34e0wpBn8H8mtgDlYdhakbROg7JRqiVab44qcHyQj0lG3699AQvNhF&#10;yFodWrQJkFRgh1ySx1NJ1CEySZflZTmdUeEkucrJ6zmxTD+I6vmxxxDfKrAsHWqOxD2Di/1diEPo&#10;c0gmD0Y3a21MNnC7WRlke0Hdsc7riB7Ow4xjfc2vZvT33yHGef0JwupIbW60rfn8FCSqpNob1xBN&#10;UUWhzXCm7Iw7ypiUGyqwgeaRVEQYephmjg4d4HfOeurfmodvO4GKM/POUSWuyuk0NXw2prPLCRl4&#10;7tmce4STBFXzyNlwXMVhSHYe9bajn8qcu4Mbql6rs7KpsgOrI1nq0Vyb4zylITi3c9SPqV8+AQAA&#10;//8DAFBLAwQUAAYACAAAACEA0BJrKtsAAAAHAQAADwAAAGRycy9kb3ducmV2LnhtbEyOzU7DMBCE&#10;70i8g7VI3FqbVvw0jVMhUJE4tumF2ybZJoF4HcVOG3h6tic4jWZnNPulm8l16kRDaD1buJsbUMSl&#10;r1quLRzy7ewJVIjIFXaeycI3Bdhk11cpJpU/845O+1grGeGQoIUmxj7ROpQNOQxz3xNLdvSDwyh2&#10;qHU14FnGXacXxjxohy3LhwZ7emmo/NqPzkLRLg74s8vfjFttl/F9yj/Hj1drb2+m5zWoSFP8K8MF&#10;X9AhE6bCj1wF1VmYPd5LU+5G9JKvRAsLS2NAZ6n+z5/9AgAA//8DAFBLAQItABQABgAIAAAAIQC2&#10;gziS/gAAAOEBAAATAAAAAAAAAAAAAAAAAAAAAABbQ29udGVudF9UeXBlc10ueG1sUEsBAi0AFAAG&#10;AAgAAAAhADj9If/WAAAAlAEAAAsAAAAAAAAAAAAAAAAALwEAAF9yZWxzLy5yZWxzUEsBAi0AFAAG&#10;AAgAAAAhACju9WIeAgAAPQQAAA4AAAAAAAAAAAAAAAAALgIAAGRycy9lMm9Eb2MueG1sUEsBAi0A&#10;FAAGAAgAAAAhANASayrbAAAABwEAAA8AAAAAAAAAAAAAAAAAeAQAAGRycy9kb3ducmV2LnhtbFBL&#10;BQYAAAAABAAEAPMAAACABQAAAAA=&#10;"/>
            </w:pict>
          </mc:Fallback>
        </mc:AlternateContent>
      </w:r>
      <w:r w:rsidRPr="00193B7F">
        <w:rPr>
          <w:rFonts w:ascii="Times New Roman" w:eastAsia="Times New Roman" w:hAnsi="Times New Roman" w:cs="Times New Roman"/>
        </w:rPr>
        <w:t xml:space="preserve">      </w:t>
      </w:r>
      <w:r w:rsidRPr="00193B7F">
        <w:rPr>
          <w:rFonts w:ascii="Times New Roman" w:eastAsia="Times New Roman" w:hAnsi="Times New Roman" w:cs="Times New Roman"/>
          <w:b/>
        </w:rPr>
        <w:t xml:space="preserve">List all </w:t>
      </w:r>
      <w:r w:rsidRPr="00193B7F">
        <w:rPr>
          <w:rFonts w:ascii="Times New Roman" w:eastAsia="Times New Roman" w:hAnsi="Times New Roman" w:cs="Times New Roman"/>
        </w:rPr>
        <w:t xml:space="preserve">your schools on </w:t>
      </w:r>
      <w:proofErr w:type="spellStart"/>
      <w:r w:rsidRPr="00193B7F">
        <w:rPr>
          <w:rFonts w:ascii="Times New Roman" w:eastAsia="Times New Roman" w:hAnsi="Times New Roman" w:cs="Times New Roman"/>
        </w:rPr>
        <w:t>Naviance</w:t>
      </w:r>
      <w:proofErr w:type="spellEnd"/>
      <w:r w:rsidRPr="00193B7F">
        <w:rPr>
          <w:rFonts w:ascii="Times New Roman" w:eastAsia="Times New Roman" w:hAnsi="Times New Roman" w:cs="Times New Roman"/>
        </w:rPr>
        <w:t xml:space="preserve">.  Make sure that your Common App. Schools are listed on </w:t>
      </w:r>
      <w:proofErr w:type="spellStart"/>
      <w:r w:rsidRPr="00193B7F">
        <w:rPr>
          <w:rFonts w:ascii="Times New Roman" w:eastAsia="Times New Roman" w:hAnsi="Times New Roman" w:cs="Times New Roman"/>
        </w:rPr>
        <w:t>Naviance</w:t>
      </w:r>
      <w:proofErr w:type="spellEnd"/>
      <w:r w:rsidRPr="00193B7F">
        <w:rPr>
          <w:rFonts w:ascii="Times New Roman" w:eastAsia="Times New Roman" w:hAnsi="Times New Roman" w:cs="Times New Roman"/>
        </w:rPr>
        <w:t xml:space="preserve">. </w:t>
      </w:r>
    </w:p>
    <w:p w:rsidR="00AB3A71" w:rsidRPr="00193B7F" w:rsidRDefault="00AB3A71" w:rsidP="00AB3A71">
      <w:pPr>
        <w:keepNext/>
        <w:spacing w:after="0" w:line="240" w:lineRule="auto"/>
        <w:outlineLvl w:val="1"/>
        <w:rPr>
          <w:rFonts w:ascii="Times New Roman" w:eastAsia="Times New Roman" w:hAnsi="Times New Roman" w:cs="Times New Roman"/>
          <w:b/>
          <w:sz w:val="28"/>
          <w:szCs w:val="28"/>
          <w:u w:val="single"/>
        </w:rPr>
      </w:pPr>
    </w:p>
    <w:p w:rsidR="00AB3A71" w:rsidRPr="00193B7F" w:rsidRDefault="00AB3A71" w:rsidP="00AB3A71">
      <w:pPr>
        <w:keepNext/>
        <w:spacing w:after="0" w:line="240" w:lineRule="auto"/>
        <w:ind w:firstLine="720"/>
        <w:outlineLvl w:val="1"/>
        <w:rPr>
          <w:rFonts w:ascii="Times New Roman" w:eastAsia="Times New Roman" w:hAnsi="Times New Roman" w:cs="Times New Roman"/>
          <w:b/>
          <w:sz w:val="28"/>
          <w:szCs w:val="28"/>
          <w:u w:val="single"/>
        </w:rPr>
      </w:pPr>
      <w:r w:rsidRPr="00193B7F">
        <w:rPr>
          <w:rFonts w:ascii="Times New Roman" w:eastAsia="Times New Roman" w:hAnsi="Times New Roman" w:cs="Times New Roman"/>
          <w:b/>
          <w:sz w:val="28"/>
          <w:szCs w:val="28"/>
          <w:u w:val="single"/>
        </w:rPr>
        <w:t>College Process Pointers</w:t>
      </w:r>
      <w:r w:rsidRPr="00193B7F">
        <w:rPr>
          <w:rFonts w:ascii="Times New Roman" w:eastAsia="Times New Roman" w:hAnsi="Times New Roman" w:cs="Times New Roman"/>
          <w:b/>
          <w:sz w:val="32"/>
          <w:szCs w:val="20"/>
        </w:rPr>
        <w:t xml:space="preserve">        </w:t>
      </w:r>
    </w:p>
    <w:p w:rsidR="00AB3A71" w:rsidRPr="00193B7F" w:rsidRDefault="00AB3A71" w:rsidP="00AB3A71">
      <w:pPr>
        <w:numPr>
          <w:ilvl w:val="0"/>
          <w:numId w:val="1"/>
        </w:numPr>
        <w:spacing w:after="0" w:line="240" w:lineRule="auto"/>
        <w:rPr>
          <w:rFonts w:ascii="Times New Roman" w:eastAsia="Times New Roman" w:hAnsi="Times New Roman" w:cs="Times New Roman"/>
          <w:sz w:val="20"/>
          <w:szCs w:val="24"/>
        </w:rPr>
      </w:pPr>
      <w:r w:rsidRPr="00193B7F">
        <w:rPr>
          <w:rFonts w:ascii="Times New Roman" w:eastAsia="Times New Roman" w:hAnsi="Times New Roman" w:cs="Times New Roman"/>
          <w:sz w:val="20"/>
          <w:szCs w:val="24"/>
        </w:rPr>
        <w:t>Always make a copy of each application. Do your preliminary work on the copy and save the original for the final submission to the college.</w:t>
      </w:r>
    </w:p>
    <w:p w:rsidR="00AB3A71" w:rsidRPr="00193B7F" w:rsidRDefault="00AB3A71" w:rsidP="00AB3A71">
      <w:pPr>
        <w:spacing w:after="0" w:line="240" w:lineRule="auto"/>
        <w:rPr>
          <w:rFonts w:ascii="Times New Roman" w:eastAsia="Times New Roman" w:hAnsi="Times New Roman" w:cs="Times New Roman"/>
          <w:sz w:val="20"/>
          <w:szCs w:val="24"/>
          <w:highlight w:val="yellow"/>
        </w:rPr>
      </w:pPr>
    </w:p>
    <w:p w:rsidR="00AB3A71" w:rsidRPr="00193B7F" w:rsidRDefault="00AB3A71" w:rsidP="00AB3A71">
      <w:pPr>
        <w:numPr>
          <w:ilvl w:val="0"/>
          <w:numId w:val="2"/>
        </w:numPr>
        <w:spacing w:after="0" w:line="240" w:lineRule="auto"/>
        <w:rPr>
          <w:rFonts w:ascii="Times New Roman" w:eastAsia="Times New Roman" w:hAnsi="Times New Roman" w:cs="Times New Roman"/>
          <w:sz w:val="20"/>
          <w:szCs w:val="24"/>
        </w:rPr>
      </w:pPr>
      <w:r w:rsidRPr="00193B7F">
        <w:rPr>
          <w:rFonts w:ascii="Times New Roman" w:eastAsia="Times New Roman" w:hAnsi="Times New Roman" w:cs="Times New Roman"/>
          <w:sz w:val="20"/>
          <w:szCs w:val="24"/>
        </w:rPr>
        <w:t>Bring your Balance Sheet with the list of the schools to which you are applying for all college appointments.</w:t>
      </w:r>
    </w:p>
    <w:p w:rsidR="00AB3A71" w:rsidRPr="00193B7F" w:rsidRDefault="00AB3A71" w:rsidP="00AB3A71">
      <w:pPr>
        <w:spacing w:after="0" w:line="240" w:lineRule="auto"/>
        <w:rPr>
          <w:rFonts w:ascii="Times New Roman" w:eastAsia="Times New Roman" w:hAnsi="Times New Roman" w:cs="Times New Roman"/>
          <w:sz w:val="20"/>
          <w:szCs w:val="24"/>
        </w:rPr>
      </w:pPr>
    </w:p>
    <w:p w:rsidR="00AB3A71" w:rsidRPr="00193B7F" w:rsidRDefault="00AB3A71" w:rsidP="00AB3A71">
      <w:pPr>
        <w:numPr>
          <w:ilvl w:val="0"/>
          <w:numId w:val="3"/>
        </w:numPr>
        <w:spacing w:after="0" w:line="240" w:lineRule="auto"/>
        <w:rPr>
          <w:rFonts w:ascii="Times New Roman" w:eastAsia="Times New Roman" w:hAnsi="Times New Roman" w:cs="Times New Roman"/>
          <w:sz w:val="20"/>
          <w:szCs w:val="24"/>
        </w:rPr>
      </w:pPr>
      <w:r w:rsidRPr="00193B7F">
        <w:rPr>
          <w:rFonts w:ascii="Times New Roman" w:eastAsia="Times New Roman" w:hAnsi="Times New Roman" w:cs="Times New Roman"/>
          <w:sz w:val="20"/>
          <w:szCs w:val="24"/>
        </w:rPr>
        <w:t xml:space="preserve">Put your name and college identification on </w:t>
      </w:r>
      <w:r w:rsidRPr="00193B7F">
        <w:rPr>
          <w:rFonts w:ascii="Times New Roman" w:eastAsia="Times New Roman" w:hAnsi="Times New Roman" w:cs="Times New Roman"/>
          <w:bCs/>
          <w:sz w:val="20"/>
          <w:szCs w:val="24"/>
          <w:u w:val="single"/>
        </w:rPr>
        <w:t>every</w:t>
      </w:r>
      <w:r w:rsidRPr="00193B7F">
        <w:rPr>
          <w:rFonts w:ascii="Times New Roman" w:eastAsia="Times New Roman" w:hAnsi="Times New Roman" w:cs="Times New Roman"/>
          <w:sz w:val="20"/>
          <w:szCs w:val="24"/>
        </w:rPr>
        <w:t xml:space="preserve"> piece of paper that is part of your application package.</w:t>
      </w:r>
    </w:p>
    <w:p w:rsidR="00AB3A71" w:rsidRPr="00193B7F" w:rsidRDefault="00AB3A71" w:rsidP="00AB3A71">
      <w:pPr>
        <w:spacing w:after="0" w:line="240" w:lineRule="auto"/>
        <w:rPr>
          <w:rFonts w:ascii="Times New Roman" w:eastAsia="Times New Roman" w:hAnsi="Times New Roman" w:cs="Times New Roman"/>
          <w:sz w:val="20"/>
          <w:szCs w:val="24"/>
        </w:rPr>
      </w:pPr>
    </w:p>
    <w:p w:rsidR="00AB3A71" w:rsidRPr="00193B7F" w:rsidRDefault="00AB3A71" w:rsidP="00AB3A71">
      <w:pPr>
        <w:numPr>
          <w:ilvl w:val="0"/>
          <w:numId w:val="3"/>
        </w:numPr>
        <w:spacing w:after="0" w:line="240" w:lineRule="auto"/>
        <w:rPr>
          <w:rFonts w:ascii="Times New Roman" w:eastAsia="Times New Roman" w:hAnsi="Times New Roman" w:cs="Times New Roman"/>
          <w:sz w:val="20"/>
          <w:szCs w:val="24"/>
          <w:u w:val="single"/>
        </w:rPr>
      </w:pPr>
      <w:r w:rsidRPr="00193B7F">
        <w:rPr>
          <w:rFonts w:ascii="Times New Roman" w:eastAsia="Times New Roman" w:hAnsi="Times New Roman" w:cs="Times New Roman"/>
          <w:b/>
          <w:sz w:val="20"/>
          <w:szCs w:val="24"/>
          <w:u w:val="single"/>
        </w:rPr>
        <w:t xml:space="preserve">You MUST give your teachers and the College Office a </w:t>
      </w:r>
      <w:r w:rsidRPr="00193B7F">
        <w:rPr>
          <w:rFonts w:ascii="Times New Roman" w:eastAsia="Times New Roman" w:hAnsi="Times New Roman" w:cs="Times New Roman"/>
          <w:b/>
          <w:color w:val="FF0000"/>
          <w:sz w:val="20"/>
          <w:szCs w:val="24"/>
          <w:u w:val="single"/>
        </w:rPr>
        <w:t xml:space="preserve">minimum of 3 </w:t>
      </w:r>
      <w:proofErr w:type="spellStart"/>
      <w:r w:rsidRPr="00193B7F">
        <w:rPr>
          <w:rFonts w:ascii="Times New Roman" w:eastAsia="Times New Roman" w:hAnsi="Times New Roman" w:cs="Times New Roman"/>
          <w:b/>
          <w:color w:val="FF0000"/>
          <w:sz w:val="20"/>
          <w:szCs w:val="24"/>
          <w:u w:val="single"/>
        </w:rPr>
        <w:t>weeks notice</w:t>
      </w:r>
      <w:proofErr w:type="spellEnd"/>
      <w:r w:rsidRPr="00193B7F">
        <w:rPr>
          <w:rFonts w:ascii="Times New Roman" w:eastAsia="Times New Roman" w:hAnsi="Times New Roman" w:cs="Times New Roman"/>
          <w:b/>
          <w:color w:val="FF0000"/>
          <w:sz w:val="20"/>
          <w:szCs w:val="24"/>
          <w:u w:val="single"/>
        </w:rPr>
        <w:t xml:space="preserve"> when asking for letters of recommendation</w:t>
      </w:r>
      <w:r w:rsidRPr="00193B7F">
        <w:rPr>
          <w:rFonts w:ascii="Times New Roman" w:eastAsia="Times New Roman" w:hAnsi="Times New Roman" w:cs="Times New Roman"/>
          <w:b/>
          <w:sz w:val="20"/>
          <w:szCs w:val="24"/>
          <w:u w:val="single"/>
        </w:rPr>
        <w:t>.</w:t>
      </w:r>
      <w:r w:rsidRPr="00193B7F">
        <w:rPr>
          <w:rFonts w:ascii="Times New Roman" w:eastAsia="Times New Roman" w:hAnsi="Times New Roman" w:cs="Times New Roman"/>
          <w:bCs/>
          <w:sz w:val="20"/>
          <w:szCs w:val="24"/>
        </w:rPr>
        <w:t xml:space="preserve"> </w:t>
      </w:r>
      <w:r w:rsidRPr="00193B7F">
        <w:rPr>
          <w:rFonts w:ascii="Times New Roman" w:eastAsia="Times New Roman" w:hAnsi="Times New Roman" w:cs="Times New Roman"/>
          <w:sz w:val="20"/>
          <w:szCs w:val="24"/>
        </w:rPr>
        <w:t xml:space="preserve">Make sure to provide all necessary information &amp; materials, including the college form, a stamped addressed envelope, &amp; deadlines. </w:t>
      </w:r>
    </w:p>
    <w:p w:rsidR="00AB3A71" w:rsidRPr="00193B7F" w:rsidRDefault="00AB3A71" w:rsidP="00AB3A71">
      <w:pPr>
        <w:spacing w:after="0" w:line="240" w:lineRule="auto"/>
        <w:rPr>
          <w:rFonts w:ascii="Arial Black" w:eastAsia="Times New Roman" w:hAnsi="Arial Black" w:cs="Times New Roman"/>
          <w:color w:val="FF0000"/>
          <w:sz w:val="24"/>
          <w:szCs w:val="24"/>
          <w:u w:val="single"/>
        </w:rPr>
      </w:pPr>
    </w:p>
    <w:p w:rsidR="00AB3A71" w:rsidRPr="00193B7F" w:rsidRDefault="00AB3A71" w:rsidP="00AB3A71">
      <w:pPr>
        <w:spacing w:after="0" w:line="240" w:lineRule="auto"/>
        <w:ind w:left="360" w:hanging="360"/>
        <w:jc w:val="center"/>
        <w:rPr>
          <w:rFonts w:ascii="Times New Roman" w:eastAsia="Times New Roman" w:hAnsi="Times New Roman" w:cs="Times New Roman"/>
          <w:b/>
          <w:sz w:val="28"/>
          <w:szCs w:val="28"/>
          <w:u w:val="single"/>
        </w:rPr>
      </w:pPr>
      <w:r w:rsidRPr="00193B7F">
        <w:rPr>
          <w:rFonts w:ascii="Times New Roman" w:eastAsia="Times New Roman" w:hAnsi="Times New Roman" w:cs="Times New Roman"/>
          <w:b/>
          <w:sz w:val="28"/>
          <w:szCs w:val="28"/>
          <w:u w:val="single"/>
        </w:rPr>
        <w:t>Application Pointer</w:t>
      </w:r>
    </w:p>
    <w:p w:rsidR="00AB3A71" w:rsidRPr="00193B7F" w:rsidRDefault="00AB3A71" w:rsidP="00AB3A71">
      <w:pPr>
        <w:spacing w:after="0" w:line="240" w:lineRule="auto"/>
        <w:rPr>
          <w:rFonts w:ascii="Times New Roman" w:eastAsia="Times New Roman" w:hAnsi="Times New Roman" w:cs="Times New Roman"/>
          <w:b/>
          <w:color w:val="FF0000"/>
          <w:u w:val="single"/>
        </w:rPr>
      </w:pPr>
    </w:p>
    <w:p w:rsidR="00AB3A71" w:rsidRPr="00CC161D" w:rsidRDefault="00AB3A71" w:rsidP="00AB3A71">
      <w:pPr>
        <w:numPr>
          <w:ilvl w:val="0"/>
          <w:numId w:val="5"/>
        </w:numPr>
        <w:spacing w:after="0" w:line="240" w:lineRule="auto"/>
        <w:rPr>
          <w:rFonts w:ascii="Times New Roman" w:eastAsia="Times New Roman" w:hAnsi="Times New Roman" w:cs="Times New Roman"/>
          <w:b/>
        </w:rPr>
      </w:pPr>
      <w:r w:rsidRPr="00CC161D">
        <w:rPr>
          <w:rFonts w:ascii="Times New Roman" w:eastAsia="Times New Roman" w:hAnsi="Times New Roman" w:cs="Times New Roman"/>
          <w:b/>
          <w:color w:val="222222"/>
          <w:sz w:val="19"/>
          <w:szCs w:val="19"/>
        </w:rPr>
        <w:t>Mak</w:t>
      </w:r>
      <w:r w:rsidRPr="00BE4844">
        <w:rPr>
          <w:rFonts w:ascii="Times New Roman" w:eastAsia="Times New Roman" w:hAnsi="Times New Roman" w:cs="Times New Roman"/>
          <w:b/>
          <w:color w:val="222222"/>
          <w:sz w:val="19"/>
          <w:szCs w:val="19"/>
        </w:rPr>
        <w:t>e sure that y</w:t>
      </w:r>
      <w:r>
        <w:rPr>
          <w:rFonts w:ascii="Times New Roman" w:eastAsia="Times New Roman" w:hAnsi="Times New Roman" w:cs="Times New Roman"/>
          <w:b/>
          <w:color w:val="222222"/>
          <w:sz w:val="19"/>
          <w:szCs w:val="19"/>
        </w:rPr>
        <w:t xml:space="preserve">ou list your Common App. Schools </w:t>
      </w:r>
      <w:r w:rsidRPr="00BE4844">
        <w:rPr>
          <w:rFonts w:ascii="Times New Roman" w:eastAsia="Times New Roman" w:hAnsi="Times New Roman" w:cs="Times New Roman"/>
          <w:b/>
          <w:color w:val="222222"/>
          <w:sz w:val="19"/>
          <w:szCs w:val="19"/>
        </w:rPr>
        <w:t>on the Common App.  Otherwise delete the school off of the Common App., if you do not intend to attend that school.</w:t>
      </w:r>
    </w:p>
    <w:p w:rsidR="00AB3A71" w:rsidRDefault="00AB3A71" w:rsidP="00AB3A71">
      <w:pPr>
        <w:spacing w:after="0" w:line="240" w:lineRule="auto"/>
        <w:ind w:left="360"/>
        <w:rPr>
          <w:rFonts w:ascii="Times New Roman" w:eastAsia="Times New Roman" w:hAnsi="Times New Roman" w:cs="Times New Roman"/>
          <w:b/>
        </w:rPr>
      </w:pPr>
    </w:p>
    <w:p w:rsidR="00AB3A71" w:rsidRPr="00193B7F" w:rsidRDefault="00AB3A71" w:rsidP="00AB3A71">
      <w:pPr>
        <w:numPr>
          <w:ilvl w:val="0"/>
          <w:numId w:val="5"/>
        </w:numPr>
        <w:spacing w:after="0" w:line="240" w:lineRule="auto"/>
        <w:rPr>
          <w:rFonts w:ascii="Times New Roman" w:eastAsia="Times New Roman" w:hAnsi="Times New Roman" w:cs="Times New Roman"/>
          <w:b/>
        </w:rPr>
      </w:pPr>
      <w:r w:rsidRPr="00193B7F">
        <w:rPr>
          <w:rFonts w:ascii="Times New Roman" w:eastAsia="Times New Roman" w:hAnsi="Times New Roman" w:cs="Times New Roman"/>
          <w:b/>
        </w:rPr>
        <w:t>Make sure to get in touch with each specific college to check that your application and documents has been received.</w:t>
      </w:r>
    </w:p>
    <w:p w:rsidR="00AB3A71" w:rsidRPr="00193B7F" w:rsidRDefault="00AB3A71" w:rsidP="00AB3A71">
      <w:pPr>
        <w:spacing w:after="0" w:line="240" w:lineRule="auto"/>
        <w:rPr>
          <w:rFonts w:ascii="Arial Black" w:eastAsia="Times New Roman" w:hAnsi="Arial Black" w:cs="Times New Roman"/>
          <w:color w:val="FF0000"/>
          <w:sz w:val="24"/>
          <w:szCs w:val="24"/>
          <w:u w:val="single"/>
        </w:rPr>
      </w:pPr>
    </w:p>
    <w:p w:rsidR="00AB3A71" w:rsidRPr="00193B7F" w:rsidRDefault="00AB3A71" w:rsidP="00AB3A71">
      <w:pPr>
        <w:spacing w:after="0" w:line="240" w:lineRule="auto"/>
        <w:ind w:left="360" w:hanging="360"/>
        <w:jc w:val="center"/>
        <w:rPr>
          <w:rFonts w:ascii="Arial Black" w:eastAsia="Times New Roman" w:hAnsi="Arial Black" w:cs="Times New Roman"/>
          <w:color w:val="FF0000"/>
          <w:sz w:val="32"/>
          <w:szCs w:val="32"/>
          <w:u w:val="single"/>
        </w:rPr>
      </w:pPr>
      <w:r w:rsidRPr="00193B7F">
        <w:rPr>
          <w:rFonts w:ascii="Arial Black" w:eastAsia="Times New Roman" w:hAnsi="Arial Black" w:cs="Times New Roman"/>
          <w:color w:val="FF0000"/>
          <w:sz w:val="32"/>
          <w:szCs w:val="32"/>
          <w:u w:val="single"/>
        </w:rPr>
        <w:t>NAVIANCE</w:t>
      </w:r>
    </w:p>
    <w:p w:rsidR="00AB3A71" w:rsidRPr="00193B7F" w:rsidRDefault="00AB3A71" w:rsidP="00AB3A71">
      <w:pPr>
        <w:spacing w:after="0" w:line="240" w:lineRule="auto"/>
        <w:ind w:left="360" w:hanging="360"/>
        <w:jc w:val="center"/>
        <w:rPr>
          <w:rFonts w:ascii="Arial Black" w:eastAsia="Times New Roman" w:hAnsi="Arial Black" w:cs="Times New Roman"/>
          <w:color w:val="FF0000"/>
          <w:sz w:val="24"/>
          <w:szCs w:val="24"/>
          <w:u w:val="single"/>
        </w:rPr>
      </w:pPr>
    </w:p>
    <w:p w:rsidR="00AB3A71" w:rsidRPr="00193B7F" w:rsidRDefault="00AB3A71" w:rsidP="00AB3A71">
      <w:pPr>
        <w:numPr>
          <w:ilvl w:val="0"/>
          <w:numId w:val="9"/>
        </w:numPr>
        <w:spacing w:after="0" w:line="240" w:lineRule="auto"/>
        <w:rPr>
          <w:rFonts w:ascii="Arial Black" w:eastAsia="Times New Roman" w:hAnsi="Arial Black" w:cs="Times New Roman"/>
          <w:color w:val="FF0000"/>
          <w:sz w:val="24"/>
          <w:szCs w:val="24"/>
        </w:rPr>
      </w:pPr>
      <w:r w:rsidRPr="00193B7F">
        <w:rPr>
          <w:rFonts w:ascii="Times New Roman" w:eastAsia="Times New Roman" w:hAnsi="Times New Roman" w:cs="Times New Roman"/>
          <w:color w:val="333333"/>
          <w:sz w:val="24"/>
          <w:szCs w:val="24"/>
        </w:rPr>
        <w:t xml:space="preserve">You must change your schools listed under the tab “Schools I am thinking of” to “Schools I am applying to” </w:t>
      </w:r>
    </w:p>
    <w:p w:rsidR="00AB3A71" w:rsidRPr="00193B7F" w:rsidRDefault="00AB3A71" w:rsidP="00AB3A71">
      <w:pPr>
        <w:spacing w:after="0" w:line="240" w:lineRule="auto"/>
        <w:ind w:left="720"/>
        <w:rPr>
          <w:rFonts w:ascii="Arial Black" w:eastAsia="Times New Roman" w:hAnsi="Arial Black" w:cs="Times New Roman"/>
          <w:color w:val="FF0000"/>
          <w:sz w:val="24"/>
          <w:szCs w:val="24"/>
        </w:rPr>
      </w:pPr>
    </w:p>
    <w:p w:rsidR="00AB3A71" w:rsidRPr="00193B7F" w:rsidRDefault="00AB3A71" w:rsidP="00AB3A71">
      <w:pPr>
        <w:numPr>
          <w:ilvl w:val="0"/>
          <w:numId w:val="9"/>
        </w:numPr>
        <w:spacing w:after="0" w:line="240" w:lineRule="auto"/>
        <w:rPr>
          <w:rFonts w:ascii="Arial Black" w:eastAsia="Times New Roman" w:hAnsi="Arial Black" w:cs="Times New Roman"/>
          <w:color w:val="FF0000"/>
          <w:sz w:val="24"/>
          <w:szCs w:val="24"/>
        </w:rPr>
      </w:pPr>
      <w:r w:rsidRPr="00193B7F">
        <w:rPr>
          <w:rFonts w:ascii="Times New Roman" w:eastAsia="Times New Roman" w:hAnsi="Times New Roman" w:cs="Times New Roman"/>
          <w:color w:val="333333"/>
          <w:sz w:val="24"/>
          <w:szCs w:val="24"/>
        </w:rPr>
        <w:t xml:space="preserve">Match your Common Application account with </w:t>
      </w:r>
      <w:proofErr w:type="spellStart"/>
      <w:r w:rsidRPr="00193B7F">
        <w:rPr>
          <w:rFonts w:ascii="Times New Roman" w:eastAsia="Times New Roman" w:hAnsi="Times New Roman" w:cs="Times New Roman"/>
          <w:color w:val="333333"/>
          <w:sz w:val="24"/>
          <w:szCs w:val="24"/>
        </w:rPr>
        <w:t>Naviance</w:t>
      </w:r>
      <w:proofErr w:type="spellEnd"/>
      <w:r w:rsidRPr="00193B7F">
        <w:rPr>
          <w:rFonts w:ascii="Times New Roman" w:eastAsia="Times New Roman" w:hAnsi="Times New Roman" w:cs="Times New Roman"/>
          <w:color w:val="333333"/>
          <w:sz w:val="24"/>
          <w:szCs w:val="24"/>
        </w:rPr>
        <w:t xml:space="preserve"> through your </w:t>
      </w:r>
      <w:proofErr w:type="spellStart"/>
      <w:r w:rsidRPr="00193B7F">
        <w:rPr>
          <w:rFonts w:ascii="Times New Roman" w:eastAsia="Times New Roman" w:hAnsi="Times New Roman" w:cs="Times New Roman"/>
          <w:color w:val="333333"/>
          <w:sz w:val="24"/>
          <w:szCs w:val="24"/>
        </w:rPr>
        <w:t>Naviance</w:t>
      </w:r>
      <w:proofErr w:type="spellEnd"/>
      <w:r w:rsidRPr="00193B7F">
        <w:rPr>
          <w:rFonts w:ascii="Times New Roman" w:eastAsia="Times New Roman" w:hAnsi="Times New Roman" w:cs="Times New Roman"/>
          <w:color w:val="333333"/>
          <w:sz w:val="24"/>
          <w:szCs w:val="24"/>
        </w:rPr>
        <w:t xml:space="preserve"> account. </w:t>
      </w:r>
    </w:p>
    <w:p w:rsidR="00AB3A71" w:rsidRPr="00193B7F" w:rsidRDefault="00AB3A71" w:rsidP="00AB3A71">
      <w:pPr>
        <w:spacing w:after="0" w:line="240" w:lineRule="auto"/>
        <w:ind w:left="720"/>
        <w:rPr>
          <w:rFonts w:ascii="Arial Black" w:eastAsia="Times New Roman" w:hAnsi="Arial Black" w:cs="Times New Roman"/>
          <w:b/>
          <w:color w:val="FF0000"/>
          <w:sz w:val="24"/>
          <w:szCs w:val="24"/>
        </w:rPr>
      </w:pPr>
    </w:p>
    <w:p w:rsidR="00AB3A71" w:rsidRPr="00193B7F" w:rsidRDefault="00AB3A71" w:rsidP="00AB3A71">
      <w:pPr>
        <w:numPr>
          <w:ilvl w:val="0"/>
          <w:numId w:val="9"/>
        </w:numPr>
        <w:spacing w:after="0" w:line="240" w:lineRule="auto"/>
        <w:rPr>
          <w:rFonts w:ascii="Arial Black" w:eastAsia="Times New Roman" w:hAnsi="Arial Black" w:cs="Times New Roman"/>
          <w:color w:val="FF0000"/>
          <w:sz w:val="24"/>
          <w:szCs w:val="24"/>
        </w:rPr>
      </w:pPr>
      <w:r w:rsidRPr="00193B7F">
        <w:rPr>
          <w:rFonts w:ascii="Times New Roman" w:eastAsia="Times New Roman" w:hAnsi="Times New Roman" w:cs="Times New Roman"/>
          <w:color w:val="333333"/>
          <w:sz w:val="24"/>
          <w:szCs w:val="24"/>
        </w:rPr>
        <w:t>Complete your FERPA agreement on the Common Application.  This will appear on the recommender tab under Assigned Recommender</w:t>
      </w:r>
    </w:p>
    <w:p w:rsidR="00AB3A71" w:rsidRPr="00193B7F" w:rsidRDefault="00AB3A71" w:rsidP="00AB3A71">
      <w:pPr>
        <w:spacing w:after="0" w:line="240" w:lineRule="auto"/>
        <w:ind w:left="720"/>
        <w:rPr>
          <w:rFonts w:ascii="Times New Roman" w:eastAsia="Times New Roman" w:hAnsi="Times New Roman" w:cs="Times New Roman"/>
          <w:sz w:val="24"/>
          <w:szCs w:val="24"/>
        </w:rPr>
      </w:pPr>
    </w:p>
    <w:p w:rsidR="00AB3A71" w:rsidRPr="00193B7F" w:rsidRDefault="00AB3A71" w:rsidP="00AB3A71">
      <w:pPr>
        <w:keepNext/>
        <w:spacing w:after="0" w:line="240" w:lineRule="auto"/>
        <w:ind w:left="720"/>
        <w:outlineLvl w:val="1"/>
        <w:rPr>
          <w:rFonts w:ascii="Times New Roman" w:eastAsia="Times New Roman" w:hAnsi="Times New Roman" w:cs="Times New Roman"/>
          <w:sz w:val="24"/>
          <w:szCs w:val="24"/>
          <w:u w:val="single"/>
        </w:rPr>
      </w:pPr>
      <w:r w:rsidRPr="00193B7F">
        <w:rPr>
          <w:rFonts w:ascii="Times New Roman" w:eastAsia="Times New Roman" w:hAnsi="Times New Roman" w:cs="Times New Roman"/>
          <w:sz w:val="24"/>
          <w:szCs w:val="24"/>
          <w:u w:val="single"/>
        </w:rPr>
        <w:t>Early Decision/Action/Priority Applications</w:t>
      </w:r>
    </w:p>
    <w:p w:rsidR="00AB3A71" w:rsidRPr="00193B7F" w:rsidRDefault="00AB3A71" w:rsidP="00AB3A71">
      <w:pPr>
        <w:numPr>
          <w:ilvl w:val="0"/>
          <w:numId w:val="9"/>
        </w:numPr>
        <w:spacing w:after="0" w:line="240" w:lineRule="auto"/>
        <w:rPr>
          <w:rFonts w:ascii="Times New Roman" w:eastAsia="Times New Roman" w:hAnsi="Times New Roman" w:cs="Times New Roman"/>
          <w:sz w:val="24"/>
          <w:szCs w:val="24"/>
        </w:rPr>
      </w:pPr>
      <w:r w:rsidRPr="00193B7F">
        <w:rPr>
          <w:rFonts w:ascii="Times New Roman" w:eastAsia="Times New Roman" w:hAnsi="Times New Roman" w:cs="Times New Roman"/>
          <w:sz w:val="24"/>
          <w:szCs w:val="24"/>
        </w:rPr>
        <w:t>If you would like your first quarter grades sent to your college/s, you must bring a regular sized stamped addressed envelope to have your grades sent out.</w:t>
      </w:r>
    </w:p>
    <w:p w:rsidR="00AB3A71" w:rsidRPr="00193B7F" w:rsidRDefault="00AB3A71" w:rsidP="00AB3A71">
      <w:pPr>
        <w:keepNext/>
        <w:shd w:val="clear" w:color="auto" w:fill="FFFFFF"/>
        <w:spacing w:after="0" w:line="360" w:lineRule="atLeast"/>
        <w:jc w:val="center"/>
        <w:outlineLvl w:val="1"/>
        <w:rPr>
          <w:rFonts w:ascii="Times New Roman" w:eastAsia="Times New Roman" w:hAnsi="Times New Roman" w:cs="Times New Roman"/>
          <w:b/>
          <w:color w:val="333333"/>
          <w:sz w:val="30"/>
          <w:szCs w:val="30"/>
          <w:u w:val="single"/>
        </w:rPr>
      </w:pPr>
      <w:r w:rsidRPr="00193B7F">
        <w:rPr>
          <w:rFonts w:ascii="Times New Roman" w:eastAsia="Times New Roman" w:hAnsi="Times New Roman" w:cs="Times New Roman"/>
          <w:b/>
          <w:color w:val="333333"/>
          <w:sz w:val="30"/>
          <w:szCs w:val="30"/>
          <w:u w:val="single"/>
        </w:rPr>
        <w:t>Delivery Type Icons for College Application Materials</w:t>
      </w:r>
    </w:p>
    <w:p w:rsidR="00AB3A71" w:rsidRPr="00193B7F" w:rsidRDefault="00AB3A71" w:rsidP="00AB3A71">
      <w:pPr>
        <w:shd w:val="clear" w:color="auto" w:fill="FFFFFF"/>
        <w:spacing w:after="0" w:line="240" w:lineRule="atLeast"/>
        <w:rPr>
          <w:rFonts w:ascii="Times New Roman" w:eastAsia="Times New Roman" w:hAnsi="Times New Roman" w:cs="Times New Roman"/>
          <w:color w:val="333333"/>
        </w:rPr>
      </w:pPr>
      <w:r w:rsidRPr="00193B7F">
        <w:rPr>
          <w:rFonts w:ascii="Times New Roman" w:eastAsia="Times New Roman" w:hAnsi="Times New Roman" w:cs="Times New Roman"/>
          <w:color w:val="333333"/>
        </w:rPr>
        <w:t>There are five delivery type icons you will see when sending college application materials for students.</w:t>
      </w:r>
    </w:p>
    <w:p w:rsidR="00AB3A71" w:rsidRPr="00193B7F" w:rsidRDefault="00AB3A71" w:rsidP="00AB3A71">
      <w:pPr>
        <w:shd w:val="clear" w:color="auto" w:fill="FFFFFF"/>
        <w:spacing w:after="0" w:line="240" w:lineRule="atLeast"/>
        <w:rPr>
          <w:rFonts w:ascii="Times New Roman" w:eastAsia="Times New Roman" w:hAnsi="Times New Roman" w:cs="Times New Roman"/>
          <w:color w:val="333333"/>
        </w:rPr>
      </w:pPr>
      <w:r w:rsidRPr="00193B7F">
        <w:rPr>
          <w:rFonts w:ascii="Times New Roman" w:eastAsia="Times New Roman" w:hAnsi="Times New Roman" w:cs="Times New Roman"/>
          <w:color w:val="333333"/>
        </w:rPr>
        <w:t> </w:t>
      </w:r>
    </w:p>
    <w:p w:rsidR="00AB3A71" w:rsidRPr="00193B7F" w:rsidRDefault="00AB3A71" w:rsidP="00AB3A71">
      <w:pPr>
        <w:shd w:val="clear" w:color="auto" w:fill="FFFFFF"/>
        <w:spacing w:after="0" w:line="240" w:lineRule="atLeast"/>
        <w:rPr>
          <w:rFonts w:ascii="Times New Roman" w:eastAsia="Times New Roman" w:hAnsi="Times New Roman" w:cs="Times New Roman"/>
        </w:rPr>
      </w:pPr>
      <w:r w:rsidRPr="00193B7F">
        <w:rPr>
          <w:rFonts w:ascii="Times New Roman" w:eastAsia="Times New Roman" w:hAnsi="Times New Roman" w:cs="Times New Roman"/>
          <w:noProof/>
          <w:color w:val="333333"/>
        </w:rPr>
        <w:drawing>
          <wp:inline distT="0" distB="0" distL="0" distR="0" wp14:anchorId="5338AF27" wp14:editId="40A457AA">
            <wp:extent cx="828675" cy="238125"/>
            <wp:effectExtent l="0" t="0" r="9525" b="9525"/>
            <wp:docPr id="7" name="Picture 7" descr="delivery type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y type_prin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rsidRPr="00193B7F">
        <w:rPr>
          <w:rFonts w:ascii="Times New Roman" w:eastAsia="Times New Roman" w:hAnsi="Times New Roman" w:cs="Times New Roman"/>
          <w:color w:val="333333"/>
        </w:rPr>
        <w:t> </w:t>
      </w:r>
      <w:r w:rsidRPr="00193B7F">
        <w:rPr>
          <w:rFonts w:ascii="Times New Roman" w:eastAsia="Times New Roman" w:hAnsi="Times New Roman" w:cs="Times New Roman"/>
        </w:rPr>
        <w:t>This icon represents schools that only accept documents submitted via mail. The school does not accept documents electronically.</w:t>
      </w:r>
    </w:p>
    <w:p w:rsidR="00AB3A71" w:rsidRPr="00193B7F" w:rsidRDefault="00AB3A71" w:rsidP="00AB3A71">
      <w:pPr>
        <w:shd w:val="clear" w:color="auto" w:fill="FFFFFF"/>
        <w:spacing w:after="0" w:line="240" w:lineRule="atLeast"/>
        <w:rPr>
          <w:rFonts w:ascii="Times New Roman" w:eastAsia="Times New Roman" w:hAnsi="Times New Roman" w:cs="Times New Roman"/>
        </w:rPr>
      </w:pPr>
      <w:r w:rsidRPr="00193B7F">
        <w:rPr>
          <w:rFonts w:ascii="Times New Roman" w:eastAsia="Times New Roman" w:hAnsi="Times New Roman" w:cs="Times New Roman"/>
        </w:rPr>
        <w:t> </w:t>
      </w:r>
    </w:p>
    <w:p w:rsidR="00AB3A71" w:rsidRPr="00193B7F" w:rsidRDefault="00AB3A71" w:rsidP="00AB3A71">
      <w:pPr>
        <w:shd w:val="clear" w:color="auto" w:fill="FFFFFF"/>
        <w:spacing w:after="0" w:line="240" w:lineRule="atLeast"/>
        <w:rPr>
          <w:rFonts w:ascii="Times New Roman" w:eastAsia="Times New Roman" w:hAnsi="Times New Roman" w:cs="Times New Roman"/>
        </w:rPr>
      </w:pPr>
      <w:r w:rsidRPr="00193B7F">
        <w:rPr>
          <w:rFonts w:ascii="Times New Roman" w:eastAsia="Times New Roman" w:hAnsi="Times New Roman" w:cs="Times New Roman"/>
          <w:noProof/>
        </w:rPr>
        <w:drawing>
          <wp:inline distT="0" distB="0" distL="0" distR="0" wp14:anchorId="7BC3EF31" wp14:editId="26BC3439">
            <wp:extent cx="828675" cy="266700"/>
            <wp:effectExtent l="0" t="0" r="9525" b="0"/>
            <wp:docPr id="8" name="Picture 8" descr="delivery type_docuf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ivery type_docufid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266700"/>
                    </a:xfrm>
                    <a:prstGeom prst="rect">
                      <a:avLst/>
                    </a:prstGeom>
                    <a:noFill/>
                    <a:ln>
                      <a:noFill/>
                    </a:ln>
                  </pic:spPr>
                </pic:pic>
              </a:graphicData>
            </a:graphic>
          </wp:inline>
        </w:drawing>
      </w:r>
      <w:r w:rsidRPr="00193B7F">
        <w:rPr>
          <w:rFonts w:ascii="Times New Roman" w:eastAsia="Times New Roman" w:hAnsi="Times New Roman" w:cs="Times New Roman"/>
        </w:rPr>
        <w:t xml:space="preserve"> This icon represents Parchment® destinations that accept documents electronically via </w:t>
      </w:r>
      <w:proofErr w:type="spellStart"/>
      <w:r w:rsidRPr="00193B7F">
        <w:rPr>
          <w:rFonts w:ascii="Times New Roman" w:eastAsia="Times New Roman" w:hAnsi="Times New Roman" w:cs="Times New Roman"/>
        </w:rPr>
        <w:t>Naviance</w:t>
      </w:r>
      <w:proofErr w:type="spellEnd"/>
      <w:r w:rsidRPr="00193B7F">
        <w:rPr>
          <w:rFonts w:ascii="Times New Roman" w:eastAsia="Times New Roman" w:hAnsi="Times New Roman" w:cs="Times New Roman"/>
        </w:rPr>
        <w:t>.</w:t>
      </w:r>
    </w:p>
    <w:p w:rsidR="00AB3A71" w:rsidRPr="00193B7F" w:rsidRDefault="00AB3A71" w:rsidP="00AB3A71">
      <w:pPr>
        <w:shd w:val="clear" w:color="auto" w:fill="FFFFFF"/>
        <w:spacing w:after="0" w:line="240" w:lineRule="atLeast"/>
        <w:rPr>
          <w:rFonts w:ascii="Times New Roman" w:eastAsia="Times New Roman" w:hAnsi="Times New Roman" w:cs="Times New Roman"/>
        </w:rPr>
      </w:pPr>
      <w:r w:rsidRPr="00193B7F">
        <w:rPr>
          <w:rFonts w:ascii="Times New Roman" w:eastAsia="Times New Roman" w:hAnsi="Times New Roman" w:cs="Times New Roman"/>
        </w:rPr>
        <w:t> </w:t>
      </w:r>
    </w:p>
    <w:p w:rsidR="00AB3A71" w:rsidRPr="00193B7F" w:rsidRDefault="00AB3A71" w:rsidP="00AB3A71">
      <w:pPr>
        <w:shd w:val="clear" w:color="auto" w:fill="FFFFFF"/>
        <w:spacing w:after="0" w:line="240" w:lineRule="atLeast"/>
        <w:rPr>
          <w:rFonts w:ascii="Times New Roman" w:eastAsia="Times New Roman" w:hAnsi="Times New Roman" w:cs="Times New Roman"/>
        </w:rPr>
      </w:pPr>
      <w:r w:rsidRPr="00193B7F">
        <w:rPr>
          <w:rFonts w:ascii="Times New Roman" w:eastAsia="Times New Roman" w:hAnsi="Times New Roman" w:cs="Times New Roman"/>
          <w:noProof/>
        </w:rPr>
        <w:drawing>
          <wp:inline distT="0" distB="0" distL="0" distR="0" wp14:anchorId="1D2C2748" wp14:editId="41EBADF4">
            <wp:extent cx="828675" cy="247650"/>
            <wp:effectExtent l="0" t="0" r="9525" b="0"/>
            <wp:docPr id="9" name="Picture 9" descr="delivery type_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very type_C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247650"/>
                    </a:xfrm>
                    <a:prstGeom prst="rect">
                      <a:avLst/>
                    </a:prstGeom>
                    <a:noFill/>
                    <a:ln>
                      <a:noFill/>
                    </a:ln>
                  </pic:spPr>
                </pic:pic>
              </a:graphicData>
            </a:graphic>
          </wp:inline>
        </w:drawing>
      </w:r>
      <w:r w:rsidRPr="00193B7F">
        <w:rPr>
          <w:rFonts w:ascii="Times New Roman" w:eastAsia="Times New Roman" w:hAnsi="Times New Roman" w:cs="Times New Roman"/>
        </w:rPr>
        <w:t xml:space="preserve"> This icon represents Common App destinations that accept documents electronically via </w:t>
      </w:r>
      <w:proofErr w:type="spellStart"/>
      <w:r w:rsidRPr="00193B7F">
        <w:rPr>
          <w:rFonts w:ascii="Times New Roman" w:eastAsia="Times New Roman" w:hAnsi="Times New Roman" w:cs="Times New Roman"/>
        </w:rPr>
        <w:t>Naviance</w:t>
      </w:r>
      <w:proofErr w:type="spellEnd"/>
      <w:r w:rsidRPr="00193B7F">
        <w:rPr>
          <w:rFonts w:ascii="Times New Roman" w:eastAsia="Times New Roman" w:hAnsi="Times New Roman" w:cs="Times New Roman"/>
        </w:rPr>
        <w:t>.</w:t>
      </w:r>
    </w:p>
    <w:p w:rsidR="00AB3A71" w:rsidRPr="00193B7F" w:rsidRDefault="00AB3A71" w:rsidP="00AB3A71">
      <w:pPr>
        <w:shd w:val="clear" w:color="auto" w:fill="FFFFFF"/>
        <w:spacing w:after="0" w:line="240" w:lineRule="atLeast"/>
        <w:rPr>
          <w:rFonts w:ascii="Times New Roman" w:eastAsia="Times New Roman" w:hAnsi="Times New Roman" w:cs="Times New Roman"/>
        </w:rPr>
      </w:pPr>
      <w:r w:rsidRPr="00193B7F">
        <w:rPr>
          <w:rFonts w:ascii="Times New Roman" w:eastAsia="Times New Roman" w:hAnsi="Times New Roman" w:cs="Times New Roman"/>
        </w:rPr>
        <w:t> </w:t>
      </w:r>
    </w:p>
    <w:p w:rsidR="00AB3A71" w:rsidRPr="00193B7F" w:rsidRDefault="00AB3A71" w:rsidP="00AB3A71">
      <w:pPr>
        <w:shd w:val="clear" w:color="auto" w:fill="FFFFFF"/>
        <w:spacing w:after="0" w:line="240" w:lineRule="atLeast"/>
        <w:rPr>
          <w:rFonts w:ascii="Times New Roman" w:eastAsia="Times New Roman" w:hAnsi="Times New Roman" w:cs="Times New Roman"/>
        </w:rPr>
      </w:pPr>
      <w:r w:rsidRPr="00193B7F">
        <w:rPr>
          <w:rFonts w:ascii="Times New Roman" w:eastAsia="Times New Roman" w:hAnsi="Times New Roman" w:cs="Times New Roman"/>
          <w:noProof/>
        </w:rPr>
        <w:drawing>
          <wp:inline distT="0" distB="0" distL="0" distR="0" wp14:anchorId="097D3758" wp14:editId="23C0EC4F">
            <wp:extent cx="819150" cy="247650"/>
            <wp:effectExtent l="0" t="0" r="0" b="0"/>
            <wp:docPr id="10" name="Picture 10" descr="delivery type_Unk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ivery type_Unknow.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r w:rsidRPr="00193B7F">
        <w:rPr>
          <w:rFonts w:ascii="Times New Roman" w:eastAsia="Times New Roman" w:hAnsi="Times New Roman" w:cs="Times New Roman"/>
        </w:rPr>
        <w:t> This icon is displayed when a student adds a Common App college but has not indicated whether or not he or she plans to apply via the Common App Online. This status does not prohibit you from submitting Common App forms for the student.</w:t>
      </w:r>
    </w:p>
    <w:p w:rsidR="00AB3A71" w:rsidRPr="00193B7F" w:rsidRDefault="00AB3A71" w:rsidP="00AB3A71">
      <w:pPr>
        <w:shd w:val="clear" w:color="auto" w:fill="FFFFFF"/>
        <w:spacing w:after="0" w:line="240" w:lineRule="atLeast"/>
        <w:rPr>
          <w:rFonts w:ascii="Times New Roman" w:eastAsia="Times New Roman" w:hAnsi="Times New Roman" w:cs="Times New Roman"/>
        </w:rPr>
      </w:pPr>
      <w:r w:rsidRPr="00193B7F">
        <w:rPr>
          <w:rFonts w:ascii="Times New Roman" w:eastAsia="Times New Roman" w:hAnsi="Times New Roman" w:cs="Times New Roman"/>
        </w:rPr>
        <w:t> </w:t>
      </w:r>
    </w:p>
    <w:p w:rsidR="00AB3A71" w:rsidRPr="00193B7F" w:rsidRDefault="00AB3A71" w:rsidP="00AB3A71">
      <w:pPr>
        <w:shd w:val="clear" w:color="auto" w:fill="FFFFFF"/>
        <w:spacing w:after="0" w:line="240" w:lineRule="atLeast"/>
        <w:rPr>
          <w:rFonts w:ascii="Times New Roman" w:eastAsia="Times New Roman" w:hAnsi="Times New Roman" w:cs="Times New Roman"/>
        </w:rPr>
      </w:pPr>
      <w:r w:rsidRPr="00193B7F">
        <w:rPr>
          <w:rFonts w:ascii="Times New Roman" w:eastAsia="Times New Roman" w:hAnsi="Times New Roman" w:cs="Times New Roman"/>
          <w:noProof/>
        </w:rPr>
        <w:drawing>
          <wp:inline distT="0" distB="0" distL="0" distR="0" wp14:anchorId="3B365529" wp14:editId="2E6DE428">
            <wp:extent cx="838200" cy="247650"/>
            <wp:effectExtent l="0" t="0" r="0" b="0"/>
            <wp:docPr id="11" name="Picture 11" descr="delivery type_non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livery type_nonC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Pr="00193B7F">
        <w:rPr>
          <w:rFonts w:ascii="Times New Roman" w:eastAsia="Times New Roman" w:hAnsi="Times New Roman" w:cs="Times New Roman"/>
        </w:rPr>
        <w:t> This icon is displayed when a student has selected a Common App college and has indicated that he or she is not applying via the Common App Online. However, if the school is also a Parchment school (in addition to Common App) you can continue to submit documents (NACAC and other school forms, transcripts, and letters of recommendation) electronically. </w:t>
      </w:r>
    </w:p>
    <w:p w:rsidR="00AB3A71" w:rsidRPr="00193B7F" w:rsidRDefault="00AB3A71" w:rsidP="00AB3A71">
      <w:pPr>
        <w:spacing w:before="100" w:beforeAutospacing="1" w:after="100" w:afterAutospacing="1" w:line="240" w:lineRule="auto"/>
        <w:rPr>
          <w:rFonts w:ascii="Times New Roman" w:eastAsia="Times New Roman" w:hAnsi="Times New Roman" w:cs="Times New Roman"/>
          <w:sz w:val="24"/>
          <w:szCs w:val="24"/>
        </w:rPr>
      </w:pPr>
      <w:r w:rsidRPr="00193B7F">
        <w:rPr>
          <w:rFonts w:ascii="Times New Roman" w:eastAsia="Times New Roman" w:hAnsi="Times New Roman" w:cs="Times New Roman"/>
          <w:noProof/>
          <w:sz w:val="24"/>
          <w:szCs w:val="24"/>
        </w:rPr>
        <w:lastRenderedPageBreak/>
        <w:drawing>
          <wp:inline distT="0" distB="0" distL="0" distR="0" wp14:anchorId="48D69957" wp14:editId="6BC56B08">
            <wp:extent cx="314325" cy="282087"/>
            <wp:effectExtent l="0" t="0" r="0" b="3810"/>
            <wp:docPr id="12" name="Picture 12" descr="CA_not electro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_not electronic.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 cy="282087"/>
                    </a:xfrm>
                    <a:prstGeom prst="rect">
                      <a:avLst/>
                    </a:prstGeom>
                    <a:noFill/>
                    <a:ln>
                      <a:noFill/>
                    </a:ln>
                  </pic:spPr>
                </pic:pic>
              </a:graphicData>
            </a:graphic>
          </wp:inline>
        </w:drawing>
      </w:r>
      <w:r w:rsidRPr="00193B7F">
        <w:rPr>
          <w:rFonts w:ascii="Times New Roman" w:eastAsia="Times New Roman" w:hAnsi="Times New Roman" w:cs="Times New Roman"/>
          <w:sz w:val="24"/>
          <w:szCs w:val="24"/>
        </w:rPr>
        <w:t>  </w:t>
      </w:r>
      <w:r w:rsidRPr="00193B7F">
        <w:rPr>
          <w:rFonts w:ascii="Times New Roman" w:eastAsia="Times New Roman" w:hAnsi="Times New Roman" w:cs="Times New Roman"/>
          <w:b/>
          <w:bCs/>
          <w:sz w:val="24"/>
          <w:szCs w:val="24"/>
        </w:rPr>
        <w:t>(Common App mail only)-</w:t>
      </w:r>
      <w:r w:rsidRPr="00193B7F">
        <w:rPr>
          <w:rFonts w:ascii="Times New Roman" w:eastAsia="Times New Roman" w:hAnsi="Times New Roman" w:cs="Times New Roman"/>
          <w:sz w:val="24"/>
          <w:szCs w:val="24"/>
        </w:rPr>
        <w:t>This icon displays when a student has selected a Common App college and has indicated that he or she is not applying via the Common App Online.  However, the school is not an electronic destination so you will have to print and mail (other school forms, transcripts and letters of recommendation) to the destination.</w:t>
      </w:r>
    </w:p>
    <w:p w:rsidR="00AB3A71" w:rsidRPr="00193B7F" w:rsidRDefault="00AB3A71" w:rsidP="00AB3A71">
      <w:pPr>
        <w:spacing w:after="0" w:line="240" w:lineRule="auto"/>
        <w:jc w:val="center"/>
        <w:rPr>
          <w:rFonts w:ascii="Times New Roman" w:eastAsia="Times New Roman" w:hAnsi="Times New Roman" w:cs="Times New Roman"/>
          <w:b/>
          <w:sz w:val="28"/>
          <w:szCs w:val="28"/>
          <w:u w:val="single"/>
        </w:rPr>
      </w:pPr>
      <w:r w:rsidRPr="00193B7F">
        <w:rPr>
          <w:rFonts w:ascii="Times New Roman" w:eastAsia="Times New Roman" w:hAnsi="Times New Roman" w:cs="Times New Roman"/>
          <w:b/>
          <w:sz w:val="28"/>
          <w:szCs w:val="28"/>
          <w:u w:val="single"/>
        </w:rPr>
        <w:t>Sending SATs through</w:t>
      </w:r>
    </w:p>
    <w:p w:rsidR="00AB3A71" w:rsidRPr="00193B7F" w:rsidRDefault="00AB3A71" w:rsidP="00AB3A71">
      <w:pPr>
        <w:spacing w:after="0" w:line="240" w:lineRule="auto"/>
        <w:jc w:val="center"/>
        <w:rPr>
          <w:rFonts w:ascii="Times New Roman" w:eastAsia="Times New Roman" w:hAnsi="Times New Roman" w:cs="Times New Roman"/>
          <w:b/>
          <w:sz w:val="28"/>
          <w:szCs w:val="28"/>
          <w:u w:val="single"/>
        </w:rPr>
      </w:pPr>
      <w:r w:rsidRPr="00193B7F">
        <w:rPr>
          <w:rFonts w:ascii="Times New Roman" w:eastAsia="Times New Roman" w:hAnsi="Times New Roman" w:cs="Times New Roman"/>
          <w:b/>
          <w:sz w:val="28"/>
          <w:szCs w:val="28"/>
          <w:u w:val="single"/>
        </w:rPr>
        <w:t>The College Board</w:t>
      </w:r>
    </w:p>
    <w:p w:rsidR="00AB3A71" w:rsidRPr="00193B7F" w:rsidRDefault="00AB3A71" w:rsidP="00AB3A71">
      <w:pPr>
        <w:spacing w:after="0" w:line="240" w:lineRule="auto"/>
        <w:rPr>
          <w:rFonts w:ascii="Times New Roman" w:eastAsia="Times New Roman" w:hAnsi="Times New Roman" w:cs="Times New Roman"/>
          <w:sz w:val="20"/>
          <w:szCs w:val="20"/>
        </w:rPr>
      </w:pPr>
    </w:p>
    <w:p w:rsidR="00AB3A71" w:rsidRPr="00193B7F" w:rsidRDefault="00AB3A71" w:rsidP="00AB3A71">
      <w:pPr>
        <w:spacing w:after="0" w:line="240" w:lineRule="auto"/>
        <w:rPr>
          <w:rFonts w:ascii="Times New Roman" w:eastAsia="Times New Roman" w:hAnsi="Times New Roman" w:cs="Times New Roman"/>
          <w:sz w:val="20"/>
          <w:szCs w:val="20"/>
        </w:rPr>
      </w:pPr>
      <w:r w:rsidRPr="00193B7F">
        <w:rPr>
          <w:rFonts w:ascii="Times New Roman" w:eastAsia="Times New Roman" w:hAnsi="Times New Roman" w:cs="Times New Roman"/>
          <w:b/>
          <w:sz w:val="20"/>
          <w:szCs w:val="20"/>
        </w:rPr>
        <w:t xml:space="preserve">Remember: you can list up to 4 schools FOR FREE and you have 9 days after the test to logon and add a school. </w:t>
      </w:r>
      <w:r w:rsidRPr="00193B7F">
        <w:rPr>
          <w:rFonts w:ascii="Times New Roman" w:eastAsia="Times New Roman" w:hAnsi="Times New Roman" w:cs="Times New Roman"/>
          <w:sz w:val="20"/>
          <w:szCs w:val="20"/>
        </w:rPr>
        <w:t xml:space="preserve"> You can do this by going to collegeboard.com and clicking on “update score recipient.” </w:t>
      </w:r>
    </w:p>
    <w:p w:rsidR="00AB3A71" w:rsidRPr="00193B7F" w:rsidRDefault="00AB3A71" w:rsidP="00AB3A71">
      <w:pPr>
        <w:shd w:val="clear" w:color="auto" w:fill="FFFFFF"/>
        <w:spacing w:after="0" w:line="240" w:lineRule="atLeast"/>
        <w:rPr>
          <w:rFonts w:ascii="Times New Roman" w:eastAsia="Times New Roman" w:hAnsi="Times New Roman" w:cs="Times New Roman"/>
        </w:rPr>
      </w:pPr>
    </w:p>
    <w:p w:rsidR="00AB3A71" w:rsidRPr="00193B7F" w:rsidRDefault="00AB3A71" w:rsidP="00AB3A71">
      <w:pPr>
        <w:shd w:val="clear" w:color="auto" w:fill="FFFFFF"/>
        <w:spacing w:after="0" w:line="240" w:lineRule="atLeast"/>
        <w:rPr>
          <w:rFonts w:ascii="Times New Roman" w:eastAsia="Times New Roman" w:hAnsi="Times New Roman" w:cs="Times New Roman"/>
        </w:rPr>
      </w:pPr>
    </w:p>
    <w:p w:rsidR="00AB3A71" w:rsidRPr="00193B7F" w:rsidRDefault="00AB3A71" w:rsidP="00AB3A71">
      <w:pPr>
        <w:keepNext/>
        <w:spacing w:after="0" w:line="240" w:lineRule="auto"/>
        <w:jc w:val="center"/>
        <w:outlineLvl w:val="1"/>
        <w:rPr>
          <w:rFonts w:ascii="Times New Roman" w:eastAsia="Times New Roman" w:hAnsi="Times New Roman" w:cs="Times New Roman"/>
          <w:b/>
          <w:sz w:val="28"/>
          <w:szCs w:val="28"/>
          <w:u w:val="single"/>
        </w:rPr>
      </w:pPr>
      <w:r w:rsidRPr="00193B7F">
        <w:rPr>
          <w:rFonts w:ascii="Times New Roman" w:eastAsia="Times New Roman" w:hAnsi="Times New Roman" w:cs="Times New Roman"/>
          <w:b/>
          <w:sz w:val="28"/>
          <w:szCs w:val="28"/>
          <w:u w:val="single"/>
        </w:rPr>
        <w:t>SAT/ACT Fee Waivers</w:t>
      </w:r>
    </w:p>
    <w:p w:rsidR="00AB3A71" w:rsidRPr="00193B7F" w:rsidRDefault="00AB3A71" w:rsidP="00AB3A71">
      <w:pPr>
        <w:spacing w:after="0" w:line="240" w:lineRule="auto"/>
        <w:rPr>
          <w:rFonts w:ascii="Times New Roman" w:eastAsia="Times New Roman" w:hAnsi="Times New Roman" w:cs="Times New Roman"/>
          <w:b/>
          <w:sz w:val="20"/>
          <w:szCs w:val="20"/>
        </w:rPr>
      </w:pPr>
      <w:r w:rsidRPr="00193B7F">
        <w:rPr>
          <w:rFonts w:ascii="Times New Roman" w:eastAsia="Times New Roman" w:hAnsi="Times New Roman" w:cs="Times New Roman"/>
          <w:sz w:val="20"/>
          <w:szCs w:val="20"/>
        </w:rPr>
        <w:t xml:space="preserve">Eligible students please visit the college office for your SAT and/or ACT fee waivers. </w:t>
      </w:r>
    </w:p>
    <w:p w:rsidR="00AB3A71" w:rsidRPr="00193B7F" w:rsidRDefault="00AB3A71" w:rsidP="00AB3A71">
      <w:pPr>
        <w:spacing w:after="0" w:line="240" w:lineRule="auto"/>
        <w:rPr>
          <w:rFonts w:ascii="Times New Roman" w:eastAsia="Times New Roman" w:hAnsi="Times New Roman" w:cs="Times New Roman"/>
          <w:b/>
          <w:sz w:val="20"/>
          <w:szCs w:val="20"/>
        </w:rPr>
      </w:pPr>
    </w:p>
    <w:p w:rsidR="00AB3A71" w:rsidRDefault="00AB3A71" w:rsidP="00AB3A71">
      <w:pPr>
        <w:spacing w:after="0" w:line="240" w:lineRule="auto"/>
        <w:ind w:left="630"/>
        <w:jc w:val="center"/>
        <w:rPr>
          <w:rFonts w:ascii="Times New Roman" w:eastAsia="Times New Roman" w:hAnsi="Times New Roman" w:cs="Times New Roman"/>
          <w:b/>
          <w:i/>
          <w:color w:val="FF0000"/>
          <w:sz w:val="28"/>
          <w:szCs w:val="28"/>
          <w:u w:val="single"/>
        </w:rPr>
      </w:pPr>
    </w:p>
    <w:p w:rsidR="00AB3A71" w:rsidRDefault="00AB3A71" w:rsidP="00AB3A71">
      <w:pPr>
        <w:spacing w:after="0" w:line="240" w:lineRule="auto"/>
        <w:ind w:left="630"/>
        <w:jc w:val="center"/>
        <w:rPr>
          <w:rFonts w:ascii="Times New Roman" w:eastAsia="Times New Roman" w:hAnsi="Times New Roman" w:cs="Times New Roman"/>
          <w:b/>
          <w:i/>
          <w:color w:val="FF0000"/>
          <w:sz w:val="28"/>
          <w:szCs w:val="28"/>
          <w:u w:val="single"/>
        </w:rPr>
      </w:pPr>
    </w:p>
    <w:p w:rsidR="00AB3A71" w:rsidRPr="00193B7F" w:rsidRDefault="00AB3A71" w:rsidP="00AB3A71">
      <w:pPr>
        <w:spacing w:after="0" w:line="240" w:lineRule="auto"/>
        <w:ind w:left="630"/>
        <w:jc w:val="center"/>
        <w:rPr>
          <w:rFonts w:ascii="Times New Roman" w:eastAsia="Times New Roman" w:hAnsi="Times New Roman" w:cs="Times New Roman"/>
          <w:b/>
          <w:i/>
          <w:color w:val="FF0000"/>
          <w:sz w:val="28"/>
          <w:szCs w:val="28"/>
          <w:u w:val="single"/>
        </w:rPr>
      </w:pPr>
      <w:r w:rsidRPr="00193B7F">
        <w:rPr>
          <w:rFonts w:ascii="Times New Roman" w:eastAsia="Times New Roman" w:hAnsi="Times New Roman" w:cs="Times New Roman"/>
          <w:b/>
          <w:i/>
          <w:color w:val="FF0000"/>
          <w:sz w:val="28"/>
          <w:szCs w:val="28"/>
          <w:u w:val="single"/>
        </w:rPr>
        <w:t>Application Fee Waiver</w:t>
      </w:r>
    </w:p>
    <w:p w:rsidR="00AB3A71" w:rsidRPr="00193B7F" w:rsidRDefault="00AB3A71" w:rsidP="00AB3A71">
      <w:pPr>
        <w:spacing w:after="0" w:line="240" w:lineRule="auto"/>
        <w:ind w:left="180"/>
        <w:rPr>
          <w:rFonts w:ascii="Times New Roman" w:eastAsia="Times New Roman" w:hAnsi="Times New Roman" w:cs="Times New Roman"/>
          <w:i/>
          <w:color w:val="FF0000"/>
          <w:sz w:val="20"/>
          <w:szCs w:val="20"/>
        </w:rPr>
      </w:pPr>
    </w:p>
    <w:p w:rsidR="00AB3A71" w:rsidRPr="00193B7F" w:rsidRDefault="00AB3A71" w:rsidP="00AB3A71">
      <w:pPr>
        <w:spacing w:after="0" w:line="240" w:lineRule="auto"/>
        <w:ind w:left="180"/>
        <w:jc w:val="center"/>
        <w:rPr>
          <w:rFonts w:ascii="Times New Roman" w:eastAsia="Times New Roman" w:hAnsi="Times New Roman" w:cs="Times New Roman"/>
          <w:i/>
          <w:color w:val="FF0000"/>
          <w:sz w:val="20"/>
          <w:szCs w:val="20"/>
        </w:rPr>
      </w:pPr>
      <w:r w:rsidRPr="00193B7F">
        <w:rPr>
          <w:rFonts w:ascii="Times New Roman" w:eastAsia="Times New Roman" w:hAnsi="Times New Roman" w:cs="Times New Roman"/>
          <w:color w:val="FF0000"/>
          <w:sz w:val="20"/>
          <w:szCs w:val="20"/>
        </w:rPr>
        <w:t>CUNY</w:t>
      </w:r>
    </w:p>
    <w:p w:rsidR="00AB3A71" w:rsidRPr="00193B7F" w:rsidRDefault="00AB3A71" w:rsidP="00AB3A71">
      <w:pPr>
        <w:spacing w:after="0" w:line="240" w:lineRule="auto"/>
        <w:ind w:left="180"/>
        <w:rPr>
          <w:rFonts w:ascii="Times New Roman" w:eastAsia="Times New Roman" w:hAnsi="Times New Roman" w:cs="Times New Roman"/>
          <w:i/>
          <w:color w:val="FF0000"/>
          <w:sz w:val="20"/>
          <w:szCs w:val="20"/>
        </w:rPr>
      </w:pPr>
      <w:r w:rsidRPr="00193B7F">
        <w:rPr>
          <w:rFonts w:ascii="Times New Roman" w:eastAsia="Times New Roman" w:hAnsi="Times New Roman" w:cs="Times New Roman"/>
          <w:sz w:val="20"/>
          <w:szCs w:val="20"/>
        </w:rPr>
        <w:t>Those students who are eligible for a CUNY fee waiver must see Ms. Smith or Ms. Roberts in order to get their fee waiver number.</w:t>
      </w:r>
    </w:p>
    <w:p w:rsidR="00AB3A71" w:rsidRPr="00193B7F" w:rsidRDefault="00AB3A71" w:rsidP="00AB3A71">
      <w:pPr>
        <w:spacing w:after="0" w:line="240" w:lineRule="auto"/>
        <w:ind w:left="180"/>
        <w:rPr>
          <w:rFonts w:ascii="Times New Roman" w:eastAsia="Times New Roman" w:hAnsi="Times New Roman" w:cs="Times New Roman"/>
          <w:i/>
          <w:color w:val="FF0000"/>
          <w:sz w:val="20"/>
          <w:szCs w:val="20"/>
        </w:rPr>
      </w:pPr>
    </w:p>
    <w:p w:rsidR="00AB3A71" w:rsidRPr="00193B7F" w:rsidRDefault="00AB3A71" w:rsidP="00AB3A71">
      <w:pPr>
        <w:spacing w:after="0" w:line="240" w:lineRule="auto"/>
        <w:ind w:left="180"/>
        <w:jc w:val="center"/>
        <w:rPr>
          <w:rFonts w:ascii="Times New Roman" w:eastAsia="Times New Roman" w:hAnsi="Times New Roman" w:cs="Times New Roman"/>
          <w:color w:val="FF0000"/>
          <w:sz w:val="20"/>
          <w:szCs w:val="20"/>
        </w:rPr>
      </w:pPr>
      <w:r w:rsidRPr="00193B7F">
        <w:rPr>
          <w:rFonts w:ascii="Times New Roman" w:eastAsia="Times New Roman" w:hAnsi="Times New Roman" w:cs="Times New Roman"/>
          <w:color w:val="FF0000"/>
          <w:sz w:val="20"/>
          <w:szCs w:val="20"/>
        </w:rPr>
        <w:t>SUNY</w:t>
      </w:r>
    </w:p>
    <w:p w:rsidR="00AB3A71" w:rsidRPr="00193B7F" w:rsidRDefault="00AB3A71" w:rsidP="00AB3A71">
      <w:pPr>
        <w:spacing w:after="0" w:line="240" w:lineRule="auto"/>
        <w:ind w:left="180"/>
        <w:jc w:val="center"/>
        <w:rPr>
          <w:rFonts w:ascii="Times New Roman" w:eastAsia="Times New Roman" w:hAnsi="Times New Roman" w:cs="Times New Roman"/>
          <w:color w:val="FF0000"/>
          <w:sz w:val="20"/>
          <w:szCs w:val="20"/>
          <w:u w:val="single"/>
        </w:rPr>
      </w:pPr>
      <w:r w:rsidRPr="00193B7F">
        <w:rPr>
          <w:rFonts w:ascii="Times New Roman" w:eastAsia="Times New Roman" w:hAnsi="Times New Roman" w:cs="Times New Roman"/>
          <w:color w:val="FF0000"/>
          <w:sz w:val="20"/>
          <w:szCs w:val="20"/>
          <w:u w:val="single"/>
        </w:rPr>
        <w:t>Common Application (CA)</w:t>
      </w:r>
    </w:p>
    <w:p w:rsidR="00AB3A71" w:rsidRPr="00193B7F" w:rsidRDefault="00AB3A71" w:rsidP="00AB3A71">
      <w:pPr>
        <w:spacing w:after="0" w:line="240" w:lineRule="auto"/>
        <w:ind w:left="180"/>
        <w:rPr>
          <w:rFonts w:ascii="Times New Roman" w:eastAsia="Times New Roman" w:hAnsi="Times New Roman" w:cs="Times New Roman"/>
          <w:sz w:val="20"/>
          <w:szCs w:val="20"/>
        </w:rPr>
      </w:pPr>
      <w:r w:rsidRPr="00193B7F">
        <w:rPr>
          <w:rFonts w:ascii="Times New Roman" w:eastAsia="Times New Roman" w:hAnsi="Times New Roman" w:cs="Times New Roman"/>
          <w:sz w:val="20"/>
          <w:szCs w:val="20"/>
        </w:rPr>
        <w:t>If you are applying through the Common Application and are eligible, you will check off that you are eligible for a fee waiver on the CA and this will allow the College Office to submit your fee waiver electronically.</w:t>
      </w:r>
    </w:p>
    <w:p w:rsidR="00AB3A71" w:rsidRPr="00193B7F" w:rsidRDefault="00AB3A71" w:rsidP="00AB3A71">
      <w:pPr>
        <w:spacing w:after="0" w:line="240" w:lineRule="auto"/>
        <w:ind w:left="180"/>
        <w:rPr>
          <w:rFonts w:ascii="Times New Roman" w:eastAsia="Times New Roman" w:hAnsi="Times New Roman" w:cs="Times New Roman"/>
          <w:color w:val="FF0000"/>
          <w:sz w:val="20"/>
          <w:szCs w:val="20"/>
          <w:u w:val="single"/>
        </w:rPr>
      </w:pPr>
    </w:p>
    <w:p w:rsidR="00AB3A71" w:rsidRPr="00193B7F" w:rsidRDefault="00AB3A71" w:rsidP="00AB3A71">
      <w:pPr>
        <w:spacing w:after="0" w:line="240" w:lineRule="auto"/>
        <w:ind w:left="180"/>
        <w:jc w:val="center"/>
        <w:rPr>
          <w:rFonts w:ascii="Times New Roman" w:eastAsia="Times New Roman" w:hAnsi="Times New Roman" w:cs="Times New Roman"/>
          <w:color w:val="FF0000"/>
          <w:sz w:val="20"/>
          <w:szCs w:val="20"/>
          <w:u w:val="single"/>
        </w:rPr>
      </w:pPr>
      <w:r w:rsidRPr="00193B7F">
        <w:rPr>
          <w:rFonts w:ascii="Times New Roman" w:eastAsia="Times New Roman" w:hAnsi="Times New Roman" w:cs="Times New Roman"/>
          <w:color w:val="FF0000"/>
          <w:sz w:val="20"/>
          <w:szCs w:val="20"/>
          <w:u w:val="single"/>
        </w:rPr>
        <w:t>SUNY Application</w:t>
      </w:r>
    </w:p>
    <w:p w:rsidR="00AB3A71" w:rsidRPr="00193B7F" w:rsidRDefault="00AB3A71" w:rsidP="00AB3A71">
      <w:pPr>
        <w:spacing w:after="0" w:line="240" w:lineRule="auto"/>
        <w:ind w:left="180"/>
        <w:rPr>
          <w:rFonts w:ascii="Times New Roman" w:eastAsia="Times New Roman" w:hAnsi="Times New Roman" w:cs="Times New Roman"/>
          <w:sz w:val="20"/>
          <w:szCs w:val="20"/>
        </w:rPr>
      </w:pPr>
      <w:r w:rsidRPr="00193B7F">
        <w:rPr>
          <w:rFonts w:ascii="Times New Roman" w:eastAsia="Times New Roman" w:hAnsi="Times New Roman" w:cs="Times New Roman"/>
          <w:sz w:val="20"/>
          <w:szCs w:val="20"/>
        </w:rPr>
        <w:t xml:space="preserve">If you do not meet the EOP requirement, but are still eligible for a fee waiver, you should go to the SUNY website and download the fee waiver.  You will then complete this form and submit it to the College Office.  You will then be responsible to mail this form to the address listed on the form. </w:t>
      </w:r>
    </w:p>
    <w:p w:rsidR="00AB3A71" w:rsidRPr="00193B7F" w:rsidRDefault="00AB3A71" w:rsidP="00AB3A71">
      <w:pPr>
        <w:spacing w:after="0" w:line="240" w:lineRule="auto"/>
        <w:ind w:left="180"/>
        <w:rPr>
          <w:rFonts w:ascii="Times New Roman" w:eastAsia="Times New Roman" w:hAnsi="Times New Roman" w:cs="Times New Roman"/>
          <w:i/>
          <w:sz w:val="20"/>
          <w:szCs w:val="20"/>
        </w:rPr>
      </w:pPr>
    </w:p>
    <w:p w:rsidR="00AB3A71" w:rsidRPr="00193B7F" w:rsidRDefault="00AB3A71" w:rsidP="00AB3A71">
      <w:pPr>
        <w:spacing w:after="0" w:line="240" w:lineRule="auto"/>
        <w:ind w:left="180"/>
        <w:jc w:val="center"/>
        <w:rPr>
          <w:rFonts w:ascii="Times New Roman" w:eastAsia="Times New Roman" w:hAnsi="Times New Roman" w:cs="Times New Roman"/>
          <w:color w:val="FF0000"/>
          <w:sz w:val="20"/>
          <w:szCs w:val="20"/>
          <w:u w:val="single"/>
        </w:rPr>
      </w:pPr>
      <w:r w:rsidRPr="00193B7F">
        <w:rPr>
          <w:rFonts w:ascii="Times New Roman" w:eastAsia="Times New Roman" w:hAnsi="Times New Roman" w:cs="Times New Roman"/>
          <w:color w:val="FF0000"/>
          <w:sz w:val="20"/>
          <w:szCs w:val="20"/>
          <w:u w:val="single"/>
        </w:rPr>
        <w:t>Other Applications</w:t>
      </w:r>
    </w:p>
    <w:p w:rsidR="00AB3A71" w:rsidRDefault="00AB3A71" w:rsidP="00AB3A71">
      <w:pPr>
        <w:spacing w:after="0" w:line="240" w:lineRule="auto"/>
        <w:ind w:left="180"/>
        <w:rPr>
          <w:rFonts w:ascii="Times New Roman" w:eastAsia="Times New Roman" w:hAnsi="Times New Roman" w:cs="Times New Roman"/>
          <w:sz w:val="20"/>
          <w:szCs w:val="20"/>
        </w:rPr>
      </w:pPr>
      <w:r w:rsidRPr="00193B7F">
        <w:rPr>
          <w:rFonts w:ascii="Times New Roman" w:eastAsia="Times New Roman" w:hAnsi="Times New Roman" w:cs="Times New Roman"/>
          <w:sz w:val="20"/>
          <w:szCs w:val="20"/>
        </w:rPr>
        <w:t xml:space="preserve">You can google for a NACAC fee waiver.  You will complete the NACAC form.  You will then complete this form and submit it to the College Office.  You will then be responsible to mail this form to the college you are applying to.   </w:t>
      </w:r>
    </w:p>
    <w:p w:rsidR="003C35B3" w:rsidRPr="00193B7F" w:rsidRDefault="003C35B3" w:rsidP="00AB3A71">
      <w:pPr>
        <w:spacing w:after="0" w:line="240" w:lineRule="auto"/>
        <w:ind w:left="180"/>
        <w:rPr>
          <w:rFonts w:ascii="Times New Roman" w:eastAsia="Times New Roman" w:hAnsi="Times New Roman" w:cs="Times New Roman"/>
          <w:sz w:val="20"/>
          <w:szCs w:val="20"/>
        </w:rPr>
      </w:pPr>
    </w:p>
    <w:p w:rsidR="00AB3A71" w:rsidRPr="00193B7F" w:rsidRDefault="00AB3A71" w:rsidP="00AB3A71">
      <w:pPr>
        <w:spacing w:after="0" w:line="240" w:lineRule="auto"/>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0FA7F63D" wp14:editId="399E3E07">
            <wp:simplePos x="0" y="0"/>
            <wp:positionH relativeFrom="column">
              <wp:posOffset>550562</wp:posOffset>
            </wp:positionH>
            <wp:positionV relativeFrom="paragraph">
              <wp:posOffset>86824</wp:posOffset>
            </wp:positionV>
            <wp:extent cx="1762898" cy="1322614"/>
            <wp:effectExtent l="0" t="0" r="8890" b="0"/>
            <wp:wrapSquare wrapText="bothSides"/>
            <wp:docPr id="26" name="Picture 26" descr="Image result for college vis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ege visi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898" cy="13226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A71" w:rsidRPr="00193B7F" w:rsidRDefault="00AB3A71" w:rsidP="00AB3A71">
      <w:pPr>
        <w:spacing w:after="0" w:line="240" w:lineRule="auto"/>
        <w:ind w:left="360" w:hanging="360"/>
        <w:rPr>
          <w:rFonts w:ascii="Times New Roman" w:eastAsia="Times New Roman" w:hAnsi="Times New Roman" w:cs="Times New Roman"/>
        </w:rPr>
      </w:pPr>
    </w:p>
    <w:p w:rsidR="00AB3A71" w:rsidRPr="003E3778" w:rsidRDefault="00AB3A71" w:rsidP="00AB3A71">
      <w:pPr>
        <w:spacing w:after="0" w:line="240" w:lineRule="auto"/>
        <w:jc w:val="center"/>
        <w:rPr>
          <w:rFonts w:ascii="Californian FB" w:eastAsia="Times New Roman" w:hAnsi="Californian FB" w:cs="Aharoni"/>
          <w:b/>
          <w:sz w:val="32"/>
          <w:szCs w:val="32"/>
          <w:u w:val="single"/>
        </w:rPr>
      </w:pPr>
      <w:r w:rsidRPr="003E3778">
        <w:rPr>
          <w:rFonts w:ascii="Californian FB" w:eastAsia="Times New Roman" w:hAnsi="Californian FB" w:cs="Aharoni"/>
          <w:b/>
          <w:sz w:val="32"/>
          <w:szCs w:val="32"/>
          <w:u w:val="single"/>
        </w:rPr>
        <w:t xml:space="preserve"> College Representative Visits</w:t>
      </w:r>
    </w:p>
    <w:p w:rsidR="00AB3A71" w:rsidRDefault="00AB3A71" w:rsidP="00AB3A71">
      <w:pPr>
        <w:spacing w:after="0" w:line="240" w:lineRule="auto"/>
        <w:jc w:val="both"/>
        <w:rPr>
          <w:rFonts w:ascii="Times New Roman" w:eastAsia="Times New Roman" w:hAnsi="Times New Roman" w:cs="Times New Roman"/>
          <w:color w:val="000000"/>
          <w:sz w:val="20"/>
          <w:szCs w:val="20"/>
        </w:rPr>
      </w:pPr>
      <w:r w:rsidRPr="00193B7F">
        <w:rPr>
          <w:rFonts w:ascii="Times New Roman" w:eastAsia="Times New Roman" w:hAnsi="Times New Roman" w:cs="Times New Roman"/>
          <w:color w:val="000000"/>
          <w:sz w:val="20"/>
          <w:szCs w:val="20"/>
        </w:rPr>
        <w:t>These visits are</w:t>
      </w:r>
      <w:r w:rsidR="00E16C94">
        <w:rPr>
          <w:rFonts w:ascii="Times New Roman" w:eastAsia="Times New Roman" w:hAnsi="Times New Roman" w:cs="Times New Roman"/>
          <w:color w:val="000000"/>
          <w:sz w:val="20"/>
          <w:szCs w:val="20"/>
        </w:rPr>
        <w:t xml:space="preserve"> </w:t>
      </w:r>
      <w:r w:rsidRPr="00193B7F">
        <w:rPr>
          <w:rFonts w:ascii="Times New Roman" w:eastAsia="Times New Roman" w:hAnsi="Times New Roman" w:cs="Times New Roman"/>
          <w:color w:val="000000"/>
          <w:sz w:val="20"/>
          <w:szCs w:val="20"/>
        </w:rPr>
        <w:t xml:space="preserve">interested in these colleges. </w:t>
      </w:r>
      <w:r>
        <w:rPr>
          <w:rFonts w:ascii="Times New Roman" w:eastAsia="Times New Roman" w:hAnsi="Times New Roman" w:cs="Times New Roman"/>
          <w:color w:val="000000"/>
          <w:sz w:val="20"/>
          <w:szCs w:val="20"/>
        </w:rPr>
        <w:t xml:space="preserve">Sign up in </w:t>
      </w:r>
      <w:proofErr w:type="spellStart"/>
      <w:r>
        <w:rPr>
          <w:rFonts w:ascii="Times New Roman" w:eastAsia="Times New Roman" w:hAnsi="Times New Roman" w:cs="Times New Roman"/>
          <w:color w:val="000000"/>
          <w:sz w:val="20"/>
          <w:szCs w:val="20"/>
        </w:rPr>
        <w:t>Naviance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repvisit</w:t>
      </w:r>
      <w:proofErr w:type="spellEnd"/>
      <w:r>
        <w:rPr>
          <w:rFonts w:ascii="Times New Roman" w:eastAsia="Times New Roman" w:hAnsi="Times New Roman" w:cs="Times New Roman"/>
          <w:color w:val="000000"/>
          <w:sz w:val="20"/>
          <w:szCs w:val="20"/>
        </w:rPr>
        <w:t xml:space="preserve"> link. </w:t>
      </w:r>
      <w:r w:rsidRPr="00193B7F">
        <w:rPr>
          <w:rFonts w:ascii="Times New Roman" w:eastAsia="Times New Roman" w:hAnsi="Times New Roman" w:cs="Times New Roman"/>
          <w:color w:val="000000"/>
          <w:sz w:val="20"/>
          <w:szCs w:val="20"/>
        </w:rPr>
        <w:t>To attend a visit, you must be formally excused from your class and are responsible for the work you missed. Please also give your teacher at least two days’ notice that you will be absent.</w:t>
      </w:r>
    </w:p>
    <w:p w:rsidR="00AB3A71" w:rsidRPr="003E3778" w:rsidRDefault="00AB3A71" w:rsidP="00AB3A71">
      <w:pPr>
        <w:spacing w:after="0" w:line="240" w:lineRule="auto"/>
        <w:jc w:val="center"/>
        <w:rPr>
          <w:rFonts w:ascii="Times New Roman" w:eastAsia="Times New Roman" w:hAnsi="Times New Roman" w:cs="Times New Roman"/>
          <w:b/>
          <w:bCs/>
          <w:color w:val="FF0000"/>
          <w:sz w:val="24"/>
          <w:szCs w:val="20"/>
          <w:u w:val="single"/>
        </w:rPr>
      </w:pPr>
      <w:r w:rsidRPr="003E3778">
        <w:rPr>
          <w:rFonts w:ascii="Times New Roman" w:eastAsia="Times New Roman" w:hAnsi="Times New Roman" w:cs="Times New Roman"/>
          <w:b/>
          <w:color w:val="FF0000"/>
          <w:sz w:val="24"/>
          <w:szCs w:val="20"/>
        </w:rPr>
        <w:t xml:space="preserve">**LOCATION: COLLEGE OFFICE  </w:t>
      </w:r>
      <w:r w:rsidRPr="003E3778">
        <w:rPr>
          <w:rFonts w:ascii="Times New Roman" w:eastAsia="Times New Roman" w:hAnsi="Times New Roman" w:cs="Times New Roman"/>
          <w:b/>
          <w:color w:val="FF0000"/>
          <w:sz w:val="32"/>
          <w:szCs w:val="24"/>
        </w:rPr>
        <w:br/>
      </w:r>
    </w:p>
    <w:p w:rsidR="00AB3A71" w:rsidRPr="00193B7F" w:rsidRDefault="00AB3A71" w:rsidP="00AB3A71">
      <w:pPr>
        <w:spacing w:after="0" w:line="240" w:lineRule="auto"/>
        <w:rPr>
          <w:rFonts w:ascii="PMingLiU" w:eastAsia="Times New Roman" w:hAnsi="PMingLiU" w:cs="Times New Roman"/>
          <w:b/>
          <w:bCs/>
          <w:sz w:val="36"/>
          <w:szCs w:val="28"/>
        </w:rPr>
      </w:pPr>
    </w:p>
    <w:p w:rsidR="00AB3A71" w:rsidRDefault="00AB3A71" w:rsidP="00AB3A71">
      <w:pPr>
        <w:spacing w:after="0" w:line="240" w:lineRule="auto"/>
        <w:rPr>
          <w:rFonts w:ascii="Times" w:eastAsia="Times New Roman" w:hAnsi="Times" w:cs="Times"/>
          <w:b/>
          <w:color w:val="494B4C"/>
          <w:sz w:val="24"/>
          <w:szCs w:val="24"/>
        </w:rPr>
      </w:pPr>
      <w:r w:rsidRPr="00193B7F">
        <w:rPr>
          <w:rFonts w:ascii="Times" w:eastAsia="Times New Roman" w:hAnsi="Times" w:cs="Times"/>
          <w:b/>
          <w:color w:val="494B4C"/>
          <w:sz w:val="24"/>
          <w:szCs w:val="24"/>
        </w:rPr>
        <w:t xml:space="preserve">       </w:t>
      </w:r>
    </w:p>
    <w:p w:rsidR="00AB3A71" w:rsidRPr="00193B7F" w:rsidRDefault="00AB3A71" w:rsidP="00AB3A71">
      <w:pPr>
        <w:spacing w:after="0" w:line="240" w:lineRule="auto"/>
        <w:rPr>
          <w:rFonts w:ascii="Times" w:eastAsia="Times New Roman" w:hAnsi="Times" w:cs="Times"/>
          <w:b/>
          <w:color w:val="494B4C"/>
          <w:sz w:val="24"/>
          <w:szCs w:val="24"/>
        </w:rPr>
      </w:pPr>
      <w:r w:rsidRPr="00193B7F">
        <w:rPr>
          <w:rFonts w:ascii="Times" w:eastAsia="Times New Roman" w:hAnsi="Times" w:cs="Times"/>
          <w:b/>
          <w:color w:val="494B4C"/>
          <w:sz w:val="24"/>
          <w:szCs w:val="24"/>
        </w:rPr>
        <w:t xml:space="preserve">       </w:t>
      </w:r>
      <w:r w:rsidRPr="00193B7F">
        <w:rPr>
          <w:rFonts w:ascii="Times New Roman" w:eastAsia="Times New Roman" w:hAnsi="Times New Roman" w:cs="Times New Roman"/>
          <w:noProof/>
          <w:sz w:val="24"/>
          <w:szCs w:val="24"/>
        </w:rPr>
        <w:t xml:space="preserve"> </w:t>
      </w:r>
      <w:r w:rsidRPr="00193B7F">
        <w:rPr>
          <w:rFonts w:ascii="Times New Roman" w:eastAsia="Times New Roman" w:hAnsi="Times New Roman" w:cs="Times New Roman"/>
          <w:noProof/>
          <w:sz w:val="24"/>
          <w:szCs w:val="24"/>
        </w:rPr>
        <w:drawing>
          <wp:inline distT="0" distB="0" distL="0" distR="0" wp14:anchorId="06BE7168" wp14:editId="5311549C">
            <wp:extent cx="2092325" cy="972065"/>
            <wp:effectExtent l="0" t="0" r="3175" b="0"/>
            <wp:docPr id="14" name="Picture 14" descr="https://encrypted-tbn3.gstatic.com/images?q=tbn:ANd9GcT3smPdi2N4KZGTtdLDT5XCy5GIroXFej3TDXkygUuWVD1ec5Axpaat_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3smPdi2N4KZGTtdLDT5XCy5GIroXFej3TDXkygUuWVD1ec5Axpaat_GB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7076" cy="983564"/>
                    </a:xfrm>
                    <a:prstGeom prst="rect">
                      <a:avLst/>
                    </a:prstGeom>
                    <a:noFill/>
                    <a:ln>
                      <a:noFill/>
                    </a:ln>
                  </pic:spPr>
                </pic:pic>
              </a:graphicData>
            </a:graphic>
          </wp:inline>
        </w:drawing>
      </w:r>
    </w:p>
    <w:p w:rsidR="00AB3A71" w:rsidRPr="00193B7F" w:rsidRDefault="00AB3A71" w:rsidP="00AB3A71">
      <w:pPr>
        <w:spacing w:after="0" w:line="240" w:lineRule="auto"/>
        <w:rPr>
          <w:rFonts w:ascii="Times" w:eastAsia="Times New Roman" w:hAnsi="Times" w:cs="Times"/>
          <w:color w:val="494B4C"/>
          <w:sz w:val="24"/>
          <w:szCs w:val="24"/>
        </w:rPr>
      </w:pPr>
      <w:r w:rsidRPr="00193B7F">
        <w:rPr>
          <w:rFonts w:ascii="Times" w:eastAsia="Times New Roman" w:hAnsi="Times" w:cs="Times"/>
          <w:color w:val="494B4C"/>
          <w:sz w:val="24"/>
          <w:szCs w:val="24"/>
        </w:rPr>
        <w:t xml:space="preserve"> You should have completed the following:</w:t>
      </w:r>
    </w:p>
    <w:p w:rsidR="00AB3A71" w:rsidRPr="00193B7F" w:rsidRDefault="00AB3A71" w:rsidP="00AB3A71">
      <w:pPr>
        <w:spacing w:after="0" w:line="240" w:lineRule="auto"/>
        <w:rPr>
          <w:rFonts w:ascii="Times" w:eastAsia="Times New Roman" w:hAnsi="Times" w:cs="Times"/>
          <w:color w:val="494B4C"/>
          <w:sz w:val="24"/>
          <w:szCs w:val="24"/>
        </w:rPr>
      </w:pPr>
    </w:p>
    <w:p w:rsidR="00AB3A71" w:rsidRPr="00193B7F" w:rsidRDefault="00AB3A71" w:rsidP="00AB3A71">
      <w:pPr>
        <w:numPr>
          <w:ilvl w:val="0"/>
          <w:numId w:val="14"/>
        </w:numPr>
        <w:spacing w:after="0" w:line="240" w:lineRule="auto"/>
        <w:rPr>
          <w:rFonts w:ascii="Times New Roman" w:eastAsia="Times New Roman" w:hAnsi="Times New Roman" w:cs="Times"/>
          <w:color w:val="494B4C"/>
          <w:sz w:val="24"/>
          <w:szCs w:val="24"/>
        </w:rPr>
      </w:pPr>
      <w:r w:rsidRPr="00193B7F">
        <w:rPr>
          <w:rFonts w:ascii="Times" w:eastAsia="Times New Roman" w:hAnsi="Times" w:cs="Times"/>
          <w:color w:val="494B4C"/>
          <w:sz w:val="24"/>
          <w:szCs w:val="24"/>
        </w:rPr>
        <w:t xml:space="preserve"> Created your </w:t>
      </w:r>
      <w:r w:rsidRPr="00193B7F">
        <w:rPr>
          <w:rFonts w:ascii="Times New Roman" w:eastAsia="Times New Roman" w:hAnsi="Times New Roman" w:cs="Times"/>
          <w:b/>
          <w:color w:val="7B7B7B" w:themeColor="accent3" w:themeShade="BF"/>
          <w:sz w:val="24"/>
          <w:szCs w:val="24"/>
          <w:u w:val="single"/>
        </w:rPr>
        <w:t>FSA ID</w:t>
      </w:r>
      <w:r w:rsidRPr="00193B7F">
        <w:rPr>
          <w:rFonts w:ascii="Times New Roman" w:eastAsia="Times New Roman" w:hAnsi="Times New Roman" w:cs="Times"/>
          <w:color w:val="7B7B7B" w:themeColor="accent3" w:themeShade="BF"/>
          <w:sz w:val="24"/>
          <w:szCs w:val="24"/>
        </w:rPr>
        <w:t xml:space="preserve"> </w:t>
      </w:r>
      <w:r w:rsidRPr="00193B7F">
        <w:rPr>
          <w:rFonts w:ascii="Times New Roman" w:eastAsia="Times New Roman" w:hAnsi="Times New Roman" w:cs="Times"/>
          <w:color w:val="494B4C"/>
          <w:sz w:val="24"/>
          <w:szCs w:val="24"/>
        </w:rPr>
        <w:t>by going to fafsa.gov.</w:t>
      </w:r>
    </w:p>
    <w:p w:rsidR="00AB3A71" w:rsidRPr="00193B7F" w:rsidRDefault="00AB3A71" w:rsidP="00AB3A71">
      <w:pPr>
        <w:spacing w:after="0" w:line="240" w:lineRule="auto"/>
        <w:ind w:left="720"/>
        <w:rPr>
          <w:rFonts w:ascii="Times New Roman" w:eastAsia="Times New Roman" w:hAnsi="Times New Roman" w:cs="Times"/>
          <w:color w:val="494B4C"/>
          <w:sz w:val="24"/>
          <w:szCs w:val="24"/>
        </w:rPr>
      </w:pPr>
    </w:p>
    <w:p w:rsidR="00AB3A71" w:rsidRPr="00193B7F" w:rsidRDefault="00AB3A71" w:rsidP="00AB3A71">
      <w:pPr>
        <w:numPr>
          <w:ilvl w:val="0"/>
          <w:numId w:val="14"/>
        </w:numPr>
        <w:spacing w:after="0" w:line="240" w:lineRule="auto"/>
        <w:rPr>
          <w:rFonts w:ascii="Times New Roman" w:eastAsia="Times New Roman" w:hAnsi="Times New Roman" w:cs="Times"/>
          <w:color w:val="494B4C"/>
          <w:sz w:val="24"/>
          <w:szCs w:val="24"/>
        </w:rPr>
      </w:pPr>
      <w:r>
        <w:rPr>
          <w:rFonts w:ascii="Times New Roman" w:eastAsia="Times New Roman" w:hAnsi="Times New Roman" w:cs="Times"/>
          <w:color w:val="494B4C"/>
          <w:sz w:val="24"/>
          <w:szCs w:val="24"/>
        </w:rPr>
        <w:t xml:space="preserve">Began to complete </w:t>
      </w:r>
      <w:r w:rsidRPr="00193B7F">
        <w:rPr>
          <w:rFonts w:ascii="Times New Roman" w:eastAsia="Times New Roman" w:hAnsi="Times New Roman" w:cs="Times"/>
          <w:color w:val="494B4C"/>
          <w:sz w:val="24"/>
          <w:szCs w:val="24"/>
        </w:rPr>
        <w:t xml:space="preserve">the </w:t>
      </w:r>
      <w:r w:rsidRPr="00193B7F">
        <w:rPr>
          <w:rFonts w:ascii="Times New Roman" w:eastAsia="Times New Roman" w:hAnsi="Times New Roman" w:cs="Times"/>
          <w:b/>
          <w:color w:val="7B7B7B" w:themeColor="accent3" w:themeShade="BF"/>
          <w:sz w:val="24"/>
          <w:szCs w:val="24"/>
          <w:u w:val="single"/>
        </w:rPr>
        <w:t>FAFSA</w:t>
      </w:r>
      <w:r w:rsidRPr="00193B7F">
        <w:rPr>
          <w:rFonts w:ascii="Times New Roman" w:eastAsia="Times New Roman" w:hAnsi="Times New Roman" w:cs="Times"/>
          <w:color w:val="494B4C"/>
          <w:sz w:val="24"/>
          <w:szCs w:val="24"/>
          <w:u w:val="single"/>
        </w:rPr>
        <w:t xml:space="preserve"> </w:t>
      </w:r>
      <w:r w:rsidRPr="00193B7F">
        <w:rPr>
          <w:rFonts w:ascii="Times New Roman" w:eastAsia="Times New Roman" w:hAnsi="Times New Roman" w:cs="Times"/>
          <w:color w:val="494B4C"/>
          <w:sz w:val="24"/>
          <w:szCs w:val="24"/>
        </w:rPr>
        <w:t>application at: fafsa.gov</w:t>
      </w:r>
    </w:p>
    <w:p w:rsidR="00AB3A71" w:rsidRPr="00193B7F" w:rsidRDefault="00AB3A71" w:rsidP="00AB3A71">
      <w:pPr>
        <w:spacing w:after="0" w:line="240" w:lineRule="auto"/>
        <w:ind w:left="720"/>
        <w:rPr>
          <w:rFonts w:ascii="Times New Roman" w:eastAsia="Times New Roman" w:hAnsi="Times New Roman" w:cs="Times"/>
          <w:color w:val="494B4C"/>
          <w:sz w:val="24"/>
          <w:szCs w:val="24"/>
        </w:rPr>
      </w:pPr>
    </w:p>
    <w:p w:rsidR="00AB3A71" w:rsidRPr="00E16C94" w:rsidRDefault="00AB3A71" w:rsidP="00AB3A71">
      <w:pPr>
        <w:numPr>
          <w:ilvl w:val="0"/>
          <w:numId w:val="14"/>
        </w:numPr>
        <w:spacing w:after="0" w:line="240" w:lineRule="auto"/>
        <w:rPr>
          <w:rStyle w:val="Hyperlink"/>
          <w:rFonts w:ascii="Times New Roman" w:eastAsia="Times New Roman" w:hAnsi="Times New Roman" w:cs="Times"/>
          <w:color w:val="494B4C"/>
          <w:sz w:val="24"/>
          <w:szCs w:val="24"/>
          <w:u w:val="none"/>
        </w:rPr>
      </w:pPr>
      <w:r w:rsidRPr="00193B7F">
        <w:rPr>
          <w:rFonts w:ascii="Times New Roman" w:eastAsia="Times New Roman" w:hAnsi="Times New Roman" w:cs="Times"/>
          <w:color w:val="494B4C"/>
          <w:sz w:val="24"/>
          <w:szCs w:val="24"/>
        </w:rPr>
        <w:t xml:space="preserve">Began to complete the </w:t>
      </w:r>
      <w:r w:rsidRPr="00193B7F">
        <w:rPr>
          <w:rFonts w:ascii="Times New Roman" w:eastAsia="Times New Roman" w:hAnsi="Times New Roman" w:cs="Times"/>
          <w:b/>
          <w:color w:val="7B7B7B" w:themeColor="accent3" w:themeShade="BF"/>
          <w:sz w:val="24"/>
          <w:szCs w:val="24"/>
          <w:u w:val="single"/>
        </w:rPr>
        <w:t>CSS profile</w:t>
      </w:r>
      <w:r w:rsidRPr="00193B7F">
        <w:rPr>
          <w:rFonts w:ascii="Times New Roman" w:eastAsia="Times New Roman" w:hAnsi="Times New Roman" w:cs="Times"/>
          <w:color w:val="7B7B7B" w:themeColor="accent3" w:themeShade="BF"/>
          <w:sz w:val="24"/>
          <w:szCs w:val="24"/>
        </w:rPr>
        <w:t xml:space="preserve"> </w:t>
      </w:r>
      <w:r w:rsidRPr="00193B7F">
        <w:rPr>
          <w:rFonts w:ascii="Times New Roman" w:eastAsia="Times New Roman" w:hAnsi="Times New Roman" w:cs="Times"/>
          <w:color w:val="494B4C"/>
          <w:sz w:val="24"/>
          <w:szCs w:val="24"/>
        </w:rPr>
        <w:t xml:space="preserve">for schools that require the CSS profile.  Go to </w:t>
      </w:r>
      <w:hyperlink r:id="rId23" w:history="1">
        <w:r w:rsidRPr="007967C1">
          <w:rPr>
            <w:rStyle w:val="Hyperlink"/>
            <w:rFonts w:ascii="Times New Roman" w:eastAsia="Times New Roman" w:hAnsi="Times New Roman" w:cs="Times"/>
            <w:sz w:val="24"/>
            <w:szCs w:val="24"/>
          </w:rPr>
          <w:t>https://student.collegeboard.org/profile</w:t>
        </w:r>
      </w:hyperlink>
    </w:p>
    <w:p w:rsidR="00E16C94" w:rsidRDefault="00E16C94" w:rsidP="00E16C94">
      <w:pPr>
        <w:pStyle w:val="ListParagraph"/>
        <w:rPr>
          <w:rFonts w:ascii="Times New Roman" w:eastAsia="Times New Roman" w:hAnsi="Times New Roman" w:cs="Times"/>
          <w:color w:val="494B4C"/>
          <w:sz w:val="24"/>
          <w:szCs w:val="24"/>
        </w:rPr>
      </w:pPr>
    </w:p>
    <w:p w:rsidR="00E16C94" w:rsidRDefault="00E16C94" w:rsidP="00E16C94">
      <w:pPr>
        <w:spacing w:after="0" w:line="240" w:lineRule="auto"/>
        <w:ind w:left="720"/>
        <w:rPr>
          <w:rFonts w:ascii="Times New Roman" w:eastAsia="Times New Roman" w:hAnsi="Times New Roman" w:cs="Times"/>
          <w:color w:val="494B4C"/>
          <w:sz w:val="24"/>
          <w:szCs w:val="24"/>
        </w:rPr>
      </w:pPr>
    </w:p>
    <w:tbl>
      <w:tblPr>
        <w:tblW w:w="5000" w:type="pct"/>
        <w:tblCellMar>
          <w:left w:w="0" w:type="dxa"/>
          <w:right w:w="0" w:type="dxa"/>
        </w:tblCellMar>
        <w:tblLook w:val="04A0" w:firstRow="1" w:lastRow="0" w:firstColumn="1" w:lastColumn="0" w:noHBand="0" w:noVBand="1"/>
      </w:tblPr>
      <w:tblGrid>
        <w:gridCol w:w="4680"/>
      </w:tblGrid>
      <w:tr w:rsidR="00BB0A25" w:rsidTr="00D023E5">
        <w:tc>
          <w:tcPr>
            <w:tcW w:w="0" w:type="auto"/>
            <w:tcMar>
              <w:top w:w="135" w:type="dxa"/>
              <w:left w:w="0" w:type="dxa"/>
              <w:bottom w:w="0" w:type="dxa"/>
              <w:right w:w="0" w:type="dxa"/>
            </w:tcMar>
            <w:hideMark/>
          </w:tcPr>
          <w:p w:rsidR="00BC62A4" w:rsidRPr="00A959BB" w:rsidRDefault="00BC62A4" w:rsidP="00BC62A4">
            <w:pPr>
              <w:shd w:val="clear" w:color="auto" w:fill="FFFFFF"/>
              <w:spacing w:after="0" w:line="240" w:lineRule="auto"/>
              <w:rPr>
                <w:rFonts w:ascii="Arial" w:eastAsia="Times New Roman" w:hAnsi="Arial" w:cs="Arial"/>
                <w:color w:val="222222"/>
                <w:sz w:val="24"/>
                <w:szCs w:val="24"/>
              </w:rPr>
            </w:pPr>
            <w:r w:rsidRPr="00A959BB">
              <w:rPr>
                <w:rFonts w:ascii="Calibri" w:eastAsia="Times New Roman" w:hAnsi="Calibri" w:cs="Calibri"/>
                <w:color w:val="222222"/>
              </w:rPr>
              <w:t>Baruch STEP Academy (</w:t>
            </w:r>
            <w:hyperlink r:id="rId24" w:tgtFrame="_blank" w:history="1">
              <w:r w:rsidRPr="00A959BB">
                <w:rPr>
                  <w:rFonts w:ascii="Calibri" w:eastAsia="Times New Roman" w:hAnsi="Calibri" w:cs="Calibri"/>
                  <w:color w:val="1155CC"/>
                  <w:u w:val="single"/>
                </w:rPr>
                <w:t>https://www.baruch.cuny.edu/step/</w:t>
              </w:r>
            </w:hyperlink>
            <w:r w:rsidRPr="00A959BB">
              <w:rPr>
                <w:rFonts w:ascii="Calibri" w:eastAsia="Times New Roman" w:hAnsi="Calibri" w:cs="Calibri"/>
                <w:color w:val="222222"/>
              </w:rPr>
              <w:t>) are hosting two parent financial aid workshops this semester. </w:t>
            </w:r>
          </w:p>
          <w:p w:rsidR="00BC62A4" w:rsidRPr="00A959BB" w:rsidRDefault="00BC62A4" w:rsidP="00BC62A4">
            <w:pPr>
              <w:shd w:val="clear" w:color="auto" w:fill="FFFFFF"/>
              <w:spacing w:after="0" w:line="240" w:lineRule="auto"/>
              <w:rPr>
                <w:rFonts w:ascii="Times New Roman" w:eastAsia="Times New Roman" w:hAnsi="Times New Roman" w:cs="Times New Roman"/>
                <w:color w:val="222222"/>
                <w:sz w:val="24"/>
                <w:szCs w:val="24"/>
              </w:rPr>
            </w:pPr>
            <w:r w:rsidRPr="00A959BB">
              <w:rPr>
                <w:rFonts w:ascii="Calibri" w:eastAsia="Times New Roman" w:hAnsi="Calibri" w:cs="Calibri"/>
                <w:color w:val="222222"/>
              </w:rPr>
              <w:t> </w:t>
            </w:r>
          </w:p>
          <w:p w:rsidR="00BC62A4" w:rsidRPr="00A959BB" w:rsidRDefault="00BC62A4" w:rsidP="00BC62A4">
            <w:pPr>
              <w:shd w:val="clear" w:color="auto" w:fill="FFFFFF"/>
              <w:spacing w:after="0" w:line="240" w:lineRule="auto"/>
              <w:ind w:left="720"/>
              <w:rPr>
                <w:rFonts w:ascii="Times New Roman" w:eastAsia="Times New Roman" w:hAnsi="Times New Roman" w:cs="Times New Roman"/>
                <w:color w:val="222222"/>
                <w:sz w:val="24"/>
                <w:szCs w:val="24"/>
              </w:rPr>
            </w:pPr>
            <w:r w:rsidRPr="00A959BB">
              <w:rPr>
                <w:rFonts w:ascii="Symbol" w:eastAsia="Times New Roman" w:hAnsi="Symbol" w:cs="Times New Roman"/>
                <w:color w:val="222222"/>
              </w:rPr>
              <w:t></w:t>
            </w:r>
            <w:r w:rsidRPr="00A959BB">
              <w:rPr>
                <w:rFonts w:ascii="Times New Roman" w:eastAsia="Times New Roman" w:hAnsi="Times New Roman" w:cs="Times New Roman"/>
                <w:color w:val="222222"/>
                <w:sz w:val="14"/>
                <w:szCs w:val="14"/>
              </w:rPr>
              <w:t>         </w:t>
            </w:r>
            <w:r w:rsidRPr="00A959BB">
              <w:rPr>
                <w:rFonts w:ascii="Calibri" w:eastAsia="Times New Roman" w:hAnsi="Calibri" w:cs="Calibri"/>
                <w:color w:val="222222"/>
              </w:rPr>
              <w:t>Saturday, December 1st, 10am - 11:30am: FAFSA Updates/Financial Aid from the state and federal levels</w:t>
            </w:r>
          </w:p>
          <w:p w:rsidR="00BC62A4" w:rsidRPr="00A959BB" w:rsidRDefault="00BC62A4" w:rsidP="00BC62A4">
            <w:pPr>
              <w:shd w:val="clear" w:color="auto" w:fill="FFFFFF"/>
              <w:spacing w:after="0" w:line="240" w:lineRule="auto"/>
              <w:rPr>
                <w:rFonts w:ascii="Arial" w:eastAsia="Times New Roman" w:hAnsi="Arial" w:cs="Arial"/>
                <w:color w:val="222222"/>
                <w:sz w:val="24"/>
                <w:szCs w:val="24"/>
              </w:rPr>
            </w:pPr>
            <w:r w:rsidRPr="00A959BB">
              <w:rPr>
                <w:rFonts w:ascii="Calibri" w:eastAsia="Times New Roman" w:hAnsi="Calibri" w:cs="Calibri"/>
                <w:color w:val="222222"/>
              </w:rPr>
              <w:t> </w:t>
            </w:r>
          </w:p>
          <w:p w:rsidR="00BC62A4" w:rsidRPr="00A959BB" w:rsidRDefault="00BC62A4" w:rsidP="00BC62A4">
            <w:pPr>
              <w:shd w:val="clear" w:color="auto" w:fill="FFFFFF"/>
              <w:spacing w:after="0" w:line="240" w:lineRule="auto"/>
              <w:rPr>
                <w:rFonts w:ascii="Arial" w:eastAsia="Times New Roman" w:hAnsi="Arial" w:cs="Arial"/>
                <w:color w:val="222222"/>
                <w:sz w:val="24"/>
                <w:szCs w:val="24"/>
              </w:rPr>
            </w:pPr>
            <w:r w:rsidRPr="00A959BB">
              <w:rPr>
                <w:rFonts w:ascii="Calibri" w:eastAsia="Times New Roman" w:hAnsi="Calibri" w:cs="Calibri"/>
                <w:color w:val="222222"/>
              </w:rPr>
              <w:t>Parents can RSVP for free on Eventbrite: </w:t>
            </w:r>
            <w:hyperlink r:id="rId25" w:tgtFrame="_blank" w:history="1">
              <w:r w:rsidRPr="00A959BB">
                <w:rPr>
                  <w:rFonts w:ascii="Calibri" w:eastAsia="Times New Roman" w:hAnsi="Calibri" w:cs="Calibri"/>
                  <w:color w:val="0563C1"/>
                  <w:u w:val="single"/>
                </w:rPr>
                <w:t>https://www.eventbrite.com/o/baruch-college-step-academy-5907431569</w:t>
              </w:r>
            </w:hyperlink>
          </w:p>
          <w:p w:rsidR="00BC62A4" w:rsidRPr="00A959BB" w:rsidRDefault="00BC62A4" w:rsidP="00BC62A4">
            <w:pPr>
              <w:shd w:val="clear" w:color="auto" w:fill="FFFFFF"/>
              <w:spacing w:after="0" w:line="240" w:lineRule="auto"/>
              <w:rPr>
                <w:rFonts w:ascii="Arial" w:eastAsia="Times New Roman" w:hAnsi="Arial" w:cs="Arial"/>
                <w:color w:val="222222"/>
                <w:sz w:val="24"/>
                <w:szCs w:val="24"/>
              </w:rPr>
            </w:pPr>
            <w:r w:rsidRPr="00A959BB">
              <w:rPr>
                <w:rFonts w:ascii="Calibri" w:eastAsia="Times New Roman" w:hAnsi="Calibri" w:cs="Calibri"/>
                <w:color w:val="222222"/>
              </w:rPr>
              <w:t> </w:t>
            </w:r>
          </w:p>
          <w:p w:rsidR="00BC62A4" w:rsidRPr="00A959BB" w:rsidRDefault="00BC62A4" w:rsidP="00BC62A4">
            <w:pPr>
              <w:shd w:val="clear" w:color="auto" w:fill="FFFFFF"/>
              <w:spacing w:after="0" w:line="240" w:lineRule="auto"/>
              <w:rPr>
                <w:rFonts w:ascii="Arial" w:eastAsia="Times New Roman" w:hAnsi="Arial" w:cs="Arial"/>
                <w:color w:val="222222"/>
                <w:sz w:val="24"/>
                <w:szCs w:val="24"/>
              </w:rPr>
            </w:pPr>
            <w:r w:rsidRPr="00A959BB">
              <w:rPr>
                <w:rFonts w:ascii="Calibri" w:eastAsia="Times New Roman" w:hAnsi="Calibri" w:cs="Calibri"/>
                <w:color w:val="222222"/>
              </w:rPr>
              <w:t>For more information, please see the attached fliers. If you have any questions please contact the Baruch STEP Academy directly at </w:t>
            </w:r>
            <w:hyperlink r:id="rId26" w:tgtFrame="_blank" w:history="1">
              <w:r w:rsidRPr="00A959BB">
                <w:rPr>
                  <w:rFonts w:ascii="Calibri" w:eastAsia="Times New Roman" w:hAnsi="Calibri" w:cs="Calibri"/>
                  <w:color w:val="1155CC"/>
                  <w:u w:val="single"/>
                </w:rPr>
                <w:t>baruchstep@gmail.com</w:t>
              </w:r>
            </w:hyperlink>
            <w:r w:rsidRPr="00A959BB">
              <w:rPr>
                <w:rFonts w:ascii="Calibri" w:eastAsia="Times New Roman" w:hAnsi="Calibri" w:cs="Calibri"/>
                <w:color w:val="222222"/>
              </w:rPr>
              <w:t>.</w:t>
            </w:r>
          </w:p>
          <w:p w:rsidR="00BC62A4" w:rsidRDefault="00BC62A4"/>
          <w:tbl>
            <w:tblPr>
              <w:tblpPr w:leftFromText="45" w:rightFromText="45" w:vertAnchor="text"/>
              <w:tblW w:w="5000" w:type="pct"/>
              <w:tblCellMar>
                <w:left w:w="0" w:type="dxa"/>
                <w:right w:w="0" w:type="dxa"/>
              </w:tblCellMar>
              <w:tblLook w:val="04A0" w:firstRow="1" w:lastRow="0" w:firstColumn="1" w:lastColumn="0" w:noHBand="0" w:noVBand="1"/>
            </w:tblPr>
            <w:tblGrid>
              <w:gridCol w:w="4680"/>
            </w:tblGrid>
            <w:tr w:rsidR="00BB0A25" w:rsidTr="00D023E5">
              <w:tc>
                <w:tcPr>
                  <w:tcW w:w="0" w:type="auto"/>
                  <w:tcMar>
                    <w:top w:w="0" w:type="dxa"/>
                    <w:left w:w="270" w:type="dxa"/>
                    <w:bottom w:w="135" w:type="dxa"/>
                    <w:right w:w="270" w:type="dxa"/>
                  </w:tcMar>
                  <w:hideMark/>
                </w:tcPr>
                <w:p w:rsidR="00BB0A25" w:rsidRPr="00206914" w:rsidRDefault="00BB0A25" w:rsidP="00206914">
                  <w:pPr>
                    <w:pStyle w:val="Heading2"/>
                    <w:spacing w:before="0" w:line="338" w:lineRule="atLeast"/>
                    <w:jc w:val="center"/>
                    <w:rPr>
                      <w:rFonts w:ascii="Helvetica" w:hAnsi="Helvetica"/>
                      <w:color w:val="00B050"/>
                      <w:spacing w:val="-11"/>
                      <w:sz w:val="27"/>
                      <w:szCs w:val="27"/>
                      <w:u w:val="single"/>
                    </w:rPr>
                  </w:pPr>
                  <w:r w:rsidRPr="00206914">
                    <w:rPr>
                      <w:rFonts w:ascii="Helvetica" w:hAnsi="Helvetica"/>
                      <w:color w:val="00B050"/>
                      <w:spacing w:val="-11"/>
                      <w:sz w:val="27"/>
                      <w:szCs w:val="27"/>
                      <w:u w:val="single"/>
                    </w:rPr>
                    <w:t>STUDENT OPPORTUNITIES</w:t>
                  </w:r>
                </w:p>
                <w:p w:rsidR="00BB0A25" w:rsidRDefault="00206914" w:rsidP="00D023E5">
                  <w:pPr>
                    <w:pStyle w:val="Heading2"/>
                    <w:spacing w:before="0" w:line="338" w:lineRule="atLeast"/>
                    <w:rPr>
                      <w:rFonts w:ascii="Helvetica" w:hAnsi="Helvetica"/>
                      <w:color w:val="232327"/>
                      <w:spacing w:val="-11"/>
                      <w:sz w:val="27"/>
                      <w:szCs w:val="27"/>
                    </w:rPr>
                  </w:pPr>
                  <w:r>
                    <w:rPr>
                      <w:rFonts w:ascii="Helvetica" w:hAnsi="Helvetica"/>
                      <w:color w:val="232327"/>
                      <w:spacing w:val="-11"/>
                      <w:sz w:val="27"/>
                      <w:szCs w:val="27"/>
                    </w:rPr>
                    <w:t>The link in the orange box will link you to information to the following:</w:t>
                  </w:r>
                </w:p>
                <w:p w:rsidR="00BB0A25" w:rsidRDefault="00BB0A25" w:rsidP="00BB0A25">
                  <w:pPr>
                    <w:pStyle w:val="Heading2"/>
                    <w:keepNext w:val="0"/>
                    <w:keepLines w:val="0"/>
                    <w:numPr>
                      <w:ilvl w:val="0"/>
                      <w:numId w:val="16"/>
                    </w:numPr>
                    <w:spacing w:before="0" w:line="338" w:lineRule="atLeast"/>
                    <w:rPr>
                      <w:rFonts w:ascii="Helvetica" w:hAnsi="Helvetica"/>
                      <w:color w:val="232327"/>
                      <w:spacing w:val="-11"/>
                      <w:sz w:val="27"/>
                      <w:szCs w:val="27"/>
                    </w:rPr>
                  </w:pPr>
                  <w:r>
                    <w:rPr>
                      <w:rFonts w:ascii="Helvetica" w:hAnsi="Helvetica"/>
                      <w:color w:val="232327"/>
                      <w:spacing w:val="-11"/>
                      <w:sz w:val="27"/>
                      <w:szCs w:val="27"/>
                    </w:rPr>
                    <w:t>College Fairs</w:t>
                  </w:r>
                </w:p>
                <w:p w:rsidR="00BB0A25" w:rsidRDefault="00BB0A25" w:rsidP="00BB0A25">
                  <w:pPr>
                    <w:pStyle w:val="Heading2"/>
                    <w:keepNext w:val="0"/>
                    <w:keepLines w:val="0"/>
                    <w:numPr>
                      <w:ilvl w:val="0"/>
                      <w:numId w:val="16"/>
                    </w:numPr>
                    <w:spacing w:before="0" w:line="338" w:lineRule="atLeast"/>
                    <w:rPr>
                      <w:rFonts w:ascii="Helvetica" w:hAnsi="Helvetica"/>
                      <w:color w:val="232327"/>
                      <w:spacing w:val="-11"/>
                      <w:sz w:val="27"/>
                      <w:szCs w:val="27"/>
                    </w:rPr>
                  </w:pPr>
                  <w:r>
                    <w:rPr>
                      <w:rFonts w:ascii="Helvetica" w:hAnsi="Helvetica"/>
                      <w:color w:val="232327"/>
                      <w:spacing w:val="-11"/>
                      <w:sz w:val="27"/>
                      <w:szCs w:val="27"/>
                    </w:rPr>
                    <w:t>Workshops</w:t>
                  </w:r>
                </w:p>
                <w:p w:rsidR="00BB0A25" w:rsidRDefault="00BB0A25" w:rsidP="00BB0A25">
                  <w:pPr>
                    <w:pStyle w:val="Heading2"/>
                    <w:keepNext w:val="0"/>
                    <w:keepLines w:val="0"/>
                    <w:numPr>
                      <w:ilvl w:val="0"/>
                      <w:numId w:val="16"/>
                    </w:numPr>
                    <w:spacing w:before="0" w:line="338" w:lineRule="atLeast"/>
                    <w:rPr>
                      <w:rFonts w:ascii="Helvetica" w:hAnsi="Helvetica"/>
                      <w:color w:val="232327"/>
                      <w:spacing w:val="-11"/>
                      <w:sz w:val="27"/>
                      <w:szCs w:val="27"/>
                    </w:rPr>
                  </w:pPr>
                  <w:r>
                    <w:rPr>
                      <w:rFonts w:ascii="Helvetica" w:hAnsi="Helvetica"/>
                      <w:color w:val="232327"/>
                      <w:spacing w:val="-11"/>
                      <w:sz w:val="27"/>
                      <w:szCs w:val="27"/>
                    </w:rPr>
                    <w:t>Financial Aid</w:t>
                  </w:r>
                </w:p>
                <w:p w:rsidR="00BB0A25" w:rsidRDefault="00BB0A25" w:rsidP="00206914">
                  <w:pPr>
                    <w:pStyle w:val="Heading2"/>
                    <w:keepNext w:val="0"/>
                    <w:keepLines w:val="0"/>
                    <w:numPr>
                      <w:ilvl w:val="0"/>
                      <w:numId w:val="16"/>
                    </w:numPr>
                    <w:spacing w:before="0" w:line="338" w:lineRule="atLeast"/>
                    <w:rPr>
                      <w:rFonts w:ascii="Helvetica" w:hAnsi="Helvetica"/>
                      <w:color w:val="232327"/>
                      <w:spacing w:val="-11"/>
                      <w:sz w:val="27"/>
                      <w:szCs w:val="27"/>
                    </w:rPr>
                  </w:pPr>
                  <w:r>
                    <w:rPr>
                      <w:rFonts w:ascii="Helvetica" w:hAnsi="Helvetica"/>
                      <w:color w:val="232327"/>
                      <w:spacing w:val="-11"/>
                      <w:sz w:val="27"/>
                      <w:szCs w:val="27"/>
                    </w:rPr>
                    <w:t>Scholarships</w:t>
                  </w:r>
                </w:p>
              </w:tc>
            </w:tr>
          </w:tbl>
          <w:p w:rsidR="00BB0A25" w:rsidRDefault="00BB0A25" w:rsidP="00D023E5">
            <w:pPr>
              <w:rPr>
                <w:rFonts w:ascii="Helvetica" w:hAnsi="Helvetica"/>
                <w:sz w:val="24"/>
                <w:szCs w:val="24"/>
              </w:rPr>
            </w:pPr>
          </w:p>
        </w:tc>
      </w:tr>
    </w:tbl>
    <w:p w:rsidR="00BB0A25" w:rsidRDefault="00BB0A25" w:rsidP="00BB0A25">
      <w:pPr>
        <w:rPr>
          <w:rFonts w:ascii="Helvetica" w:hAnsi="Helvetica"/>
          <w:vanish/>
        </w:rPr>
      </w:pPr>
    </w:p>
    <w:tbl>
      <w:tblPr>
        <w:tblW w:w="5000" w:type="pct"/>
        <w:tblCellMar>
          <w:left w:w="0" w:type="dxa"/>
          <w:right w:w="0" w:type="dxa"/>
        </w:tblCellMar>
        <w:tblLook w:val="04A0" w:firstRow="1" w:lastRow="0" w:firstColumn="1" w:lastColumn="0" w:noHBand="0" w:noVBand="1"/>
      </w:tblPr>
      <w:tblGrid>
        <w:gridCol w:w="4680"/>
      </w:tblGrid>
      <w:tr w:rsidR="00BB0A25" w:rsidTr="00D023E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680"/>
            </w:tblGrid>
            <w:tr w:rsidR="00BB0A25" w:rsidTr="00D023E5">
              <w:tc>
                <w:tcPr>
                  <w:tcW w:w="0" w:type="auto"/>
                  <w:tcMar>
                    <w:top w:w="0" w:type="dxa"/>
                    <w:left w:w="270" w:type="dxa"/>
                    <w:bottom w:w="135" w:type="dxa"/>
                    <w:right w:w="270" w:type="dxa"/>
                  </w:tcMar>
                  <w:hideMark/>
                </w:tcPr>
                <w:p w:rsidR="00BB0A25" w:rsidRDefault="00BB0A25" w:rsidP="00D023E5">
                  <w:pPr>
                    <w:spacing w:line="315" w:lineRule="atLeast"/>
                    <w:rPr>
                      <w:rFonts w:ascii="Helvetica" w:hAnsi="Helvetica"/>
                      <w:color w:val="232327"/>
                      <w:sz w:val="21"/>
                      <w:szCs w:val="21"/>
                    </w:rPr>
                  </w:pPr>
                </w:p>
              </w:tc>
            </w:tr>
          </w:tbl>
          <w:p w:rsidR="00BB0A25" w:rsidRDefault="00BB0A25" w:rsidP="00D023E5">
            <w:pPr>
              <w:spacing w:line="240" w:lineRule="auto"/>
              <w:rPr>
                <w:rFonts w:ascii="Helvetica" w:hAnsi="Helvetica"/>
                <w:sz w:val="24"/>
                <w:szCs w:val="24"/>
              </w:rPr>
            </w:pPr>
          </w:p>
        </w:tc>
      </w:tr>
    </w:tbl>
    <w:p w:rsidR="00BB0A25" w:rsidRDefault="00BB0A25" w:rsidP="00BB0A25">
      <w:pPr>
        <w:rPr>
          <w:rFonts w:ascii="Helvetica" w:hAnsi="Helvetica"/>
          <w:vanish/>
        </w:rPr>
      </w:pPr>
    </w:p>
    <w:tbl>
      <w:tblPr>
        <w:tblW w:w="5000" w:type="pct"/>
        <w:tblCellMar>
          <w:left w:w="0" w:type="dxa"/>
          <w:right w:w="0" w:type="dxa"/>
        </w:tblCellMar>
        <w:tblLook w:val="04A0" w:firstRow="1" w:lastRow="0" w:firstColumn="1" w:lastColumn="0" w:noHBand="0" w:noVBand="1"/>
      </w:tblPr>
      <w:tblGrid>
        <w:gridCol w:w="4680"/>
      </w:tblGrid>
      <w:tr w:rsidR="00BB0A25" w:rsidTr="00D023E5">
        <w:tc>
          <w:tcPr>
            <w:tcW w:w="0" w:type="auto"/>
            <w:tcMar>
              <w:top w:w="0" w:type="dxa"/>
              <w:left w:w="270" w:type="dxa"/>
              <w:bottom w:w="270" w:type="dxa"/>
              <w:right w:w="270" w:type="dxa"/>
            </w:tcMar>
            <w:hideMark/>
          </w:tcPr>
          <w:tbl>
            <w:tblPr>
              <w:tblW w:w="5000" w:type="pct"/>
              <w:tblCellSpacing w:w="0" w:type="dxa"/>
              <w:shd w:val="clear" w:color="auto" w:fill="FAA31B"/>
              <w:tblCellMar>
                <w:left w:w="0" w:type="dxa"/>
                <w:right w:w="0" w:type="dxa"/>
              </w:tblCellMar>
              <w:tblLook w:val="04A0" w:firstRow="1" w:lastRow="0" w:firstColumn="1" w:lastColumn="0" w:noHBand="0" w:noVBand="1"/>
            </w:tblPr>
            <w:tblGrid>
              <w:gridCol w:w="4140"/>
            </w:tblGrid>
            <w:tr w:rsidR="00BB0A25" w:rsidTr="00D023E5">
              <w:trPr>
                <w:tblCellSpacing w:w="0" w:type="dxa"/>
              </w:trPr>
              <w:tc>
                <w:tcPr>
                  <w:tcW w:w="0" w:type="auto"/>
                  <w:shd w:val="clear" w:color="auto" w:fill="FAA31B"/>
                  <w:tcMar>
                    <w:top w:w="120" w:type="dxa"/>
                    <w:left w:w="120" w:type="dxa"/>
                    <w:bottom w:w="120" w:type="dxa"/>
                    <w:right w:w="120" w:type="dxa"/>
                  </w:tcMar>
                  <w:vAlign w:val="center"/>
                  <w:hideMark/>
                </w:tcPr>
                <w:p w:rsidR="00BB0A25" w:rsidRDefault="004E726A" w:rsidP="00D023E5">
                  <w:pPr>
                    <w:jc w:val="center"/>
                    <w:rPr>
                      <w:rFonts w:ascii="Arial" w:hAnsi="Arial" w:cs="Arial"/>
                      <w:sz w:val="21"/>
                      <w:szCs w:val="21"/>
                    </w:rPr>
                  </w:pPr>
                  <w:hyperlink r:id="rId27" w:tgtFrame="_blank" w:tooltip="VIEW FINANCIAL AID WORKSHOPS" w:history="1">
                    <w:r w:rsidR="00BB0A25">
                      <w:rPr>
                        <w:rStyle w:val="Hyperlink"/>
                        <w:rFonts w:ascii="Arial" w:hAnsi="Arial" w:cs="Arial"/>
                        <w:bCs/>
                        <w:color w:val="FFFFFF"/>
                        <w:sz w:val="21"/>
                        <w:szCs w:val="21"/>
                      </w:rPr>
                      <w:t>VIEW FINANCIAL AID WORKSHOPS</w:t>
                    </w:r>
                  </w:hyperlink>
                </w:p>
              </w:tc>
            </w:tr>
          </w:tbl>
          <w:p w:rsidR="00BB0A25" w:rsidRDefault="00BB0A25" w:rsidP="00D023E5">
            <w:pPr>
              <w:rPr>
                <w:rFonts w:ascii="Helvetica" w:hAnsi="Helvetica" w:cs="Times New Roman"/>
                <w:sz w:val="24"/>
                <w:szCs w:val="24"/>
              </w:rPr>
            </w:pPr>
          </w:p>
        </w:tc>
      </w:tr>
    </w:tbl>
    <w:p w:rsidR="00BB0A25" w:rsidRDefault="00BB0A25" w:rsidP="00E16C94">
      <w:pPr>
        <w:spacing w:after="0" w:line="240" w:lineRule="auto"/>
        <w:ind w:left="720"/>
        <w:rPr>
          <w:rFonts w:ascii="Times New Roman" w:eastAsia="Times New Roman" w:hAnsi="Times New Roman" w:cs="Times"/>
          <w:color w:val="494B4C"/>
          <w:sz w:val="24"/>
          <w:szCs w:val="24"/>
        </w:rPr>
      </w:pPr>
    </w:p>
    <w:p w:rsidR="00BB0A25" w:rsidRPr="00BB0A25" w:rsidRDefault="00BB0A25" w:rsidP="00E16C94">
      <w:pPr>
        <w:spacing w:after="0" w:line="240" w:lineRule="auto"/>
        <w:ind w:left="720"/>
        <w:rPr>
          <w:rFonts w:ascii="Times New Roman" w:eastAsia="Times New Roman" w:hAnsi="Times New Roman" w:cs="Times"/>
          <w:b/>
          <w:color w:val="494B4C"/>
          <w:sz w:val="24"/>
          <w:szCs w:val="24"/>
        </w:rPr>
      </w:pPr>
      <w:r w:rsidRPr="00BB0A25">
        <w:rPr>
          <w:rFonts w:ascii="Times New Roman" w:eastAsia="Times New Roman" w:hAnsi="Times New Roman" w:cs="Times"/>
          <w:b/>
          <w:color w:val="494B4C"/>
          <w:sz w:val="24"/>
          <w:szCs w:val="24"/>
        </w:rPr>
        <w:t>MORE SCHOLARSHIPS</w:t>
      </w:r>
    </w:p>
    <w:p w:rsidR="00BB0A25" w:rsidRPr="001512CE" w:rsidRDefault="00BB0A25" w:rsidP="00E16C94">
      <w:pPr>
        <w:spacing w:after="0" w:line="240" w:lineRule="auto"/>
        <w:ind w:left="720"/>
        <w:rPr>
          <w:rFonts w:ascii="Times New Roman" w:eastAsia="Times New Roman" w:hAnsi="Times New Roman" w:cs="Times"/>
          <w:color w:val="494B4C"/>
          <w:sz w:val="24"/>
          <w:szCs w:val="24"/>
        </w:rPr>
      </w:pPr>
    </w:p>
    <w:p w:rsidR="00AB3A71" w:rsidRPr="00193B7F" w:rsidRDefault="00AB3A71" w:rsidP="00AB3A71">
      <w:pPr>
        <w:spacing w:after="0" w:line="240" w:lineRule="auto"/>
        <w:rPr>
          <w:rFonts w:ascii="Times New Roman" w:eastAsia="Times New Roman" w:hAnsi="Times New Roman" w:cs="Times New Roman"/>
          <w:b/>
          <w:sz w:val="28"/>
          <w:szCs w:val="28"/>
          <w:u w:val="single"/>
        </w:rPr>
      </w:pPr>
      <w:r w:rsidRPr="00193B7F">
        <w:rPr>
          <w:rFonts w:ascii="Times New Roman" w:eastAsia="Times New Roman" w:hAnsi="Times New Roman" w:cs="Times New Roman"/>
          <w:noProof/>
          <w:sz w:val="20"/>
          <w:szCs w:val="20"/>
        </w:rPr>
        <w:drawing>
          <wp:inline distT="0" distB="0" distL="0" distR="0" wp14:anchorId="5AE7B67E" wp14:editId="0650E71A">
            <wp:extent cx="438150" cy="438150"/>
            <wp:effectExtent l="0" t="0" r="0" b="0"/>
            <wp:docPr id="15" name="Picture 15" descr="j02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220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193B7F">
        <w:rPr>
          <w:rFonts w:ascii="Times New Roman" w:eastAsia="Times New Roman" w:hAnsi="Times New Roman" w:cs="Times New Roman"/>
          <w:b/>
          <w:sz w:val="32"/>
          <w:szCs w:val="32"/>
          <w:u w:val="single"/>
        </w:rPr>
        <w:t>General Scholarships</w:t>
      </w:r>
    </w:p>
    <w:p w:rsidR="00AB3A71" w:rsidRPr="00193B7F" w:rsidRDefault="00AB3A71" w:rsidP="00AB3A71">
      <w:pPr>
        <w:spacing w:after="0" w:line="240" w:lineRule="auto"/>
        <w:rPr>
          <w:rFonts w:ascii="Times New Roman" w:eastAsia="Times New Roman" w:hAnsi="Times New Roman" w:cs="Times New Roman"/>
          <w:b/>
          <w:sz w:val="24"/>
          <w:szCs w:val="24"/>
          <w:u w:val="single"/>
        </w:rPr>
      </w:pPr>
    </w:p>
    <w:p w:rsidR="00AB3A71" w:rsidRPr="00193B7F" w:rsidRDefault="00AB3A71" w:rsidP="00AB3A71">
      <w:pPr>
        <w:spacing w:after="0" w:line="240" w:lineRule="auto"/>
        <w:rPr>
          <w:rFonts w:ascii="Times New Roman" w:eastAsia="Times New Roman" w:hAnsi="Times New Roman" w:cs="Times New Roman"/>
          <w:b/>
          <w:sz w:val="24"/>
          <w:szCs w:val="24"/>
          <w:u w:val="single"/>
        </w:rPr>
      </w:pPr>
      <w:r w:rsidRPr="00193B7F">
        <w:rPr>
          <w:rFonts w:ascii="Times New Roman" w:eastAsia="Times New Roman" w:hAnsi="Times New Roman" w:cs="Times New Roman"/>
          <w:b/>
          <w:sz w:val="24"/>
          <w:szCs w:val="24"/>
          <w:u w:val="single"/>
        </w:rPr>
        <w:t>AXA Achievement Scholarship</w:t>
      </w:r>
    </w:p>
    <w:p w:rsidR="00AB3A71" w:rsidRPr="00193B7F" w:rsidRDefault="00AB3A71" w:rsidP="00AB3A71">
      <w:pPr>
        <w:spacing w:after="0" w:line="240" w:lineRule="auto"/>
        <w:rPr>
          <w:rFonts w:ascii="Times" w:eastAsia="Times New Roman" w:hAnsi="Times" w:cs="Times New Roman"/>
          <w:sz w:val="20"/>
          <w:szCs w:val="20"/>
        </w:rPr>
      </w:pPr>
      <w:r w:rsidRPr="00193B7F">
        <w:rPr>
          <w:rFonts w:ascii="Arial" w:eastAsia="Times New Roman" w:hAnsi="Arial" w:cs="Arial"/>
          <w:color w:val="333333"/>
          <w:sz w:val="20"/>
          <w:szCs w:val="20"/>
          <w:shd w:val="clear" w:color="auto" w:fill="FFFFFF"/>
        </w:rPr>
        <w:t xml:space="preserve">Amount: </w:t>
      </w:r>
      <w:r w:rsidRPr="00193B7F">
        <w:rPr>
          <w:rFonts w:ascii="Arial" w:eastAsia="Times New Roman" w:hAnsi="Arial" w:cs="Arial"/>
          <w:color w:val="000000"/>
          <w:sz w:val="21"/>
          <w:szCs w:val="21"/>
          <w:shd w:val="clear" w:color="auto" w:fill="FFFFFF"/>
        </w:rPr>
        <w:t>$2,500, $10,000 and $25,000 </w:t>
      </w:r>
    </w:p>
    <w:p w:rsidR="00AB3A71" w:rsidRPr="00193B7F" w:rsidRDefault="00AB3A71" w:rsidP="00AB3A71">
      <w:pPr>
        <w:spacing w:after="0" w:line="240" w:lineRule="auto"/>
        <w:rPr>
          <w:rFonts w:ascii="Arial" w:eastAsia="Times New Roman" w:hAnsi="Arial" w:cs="Arial"/>
          <w:color w:val="333333"/>
          <w:sz w:val="20"/>
          <w:szCs w:val="20"/>
          <w:shd w:val="clear" w:color="auto" w:fill="FFFFFF"/>
        </w:rPr>
      </w:pPr>
      <w:r w:rsidRPr="00193B7F">
        <w:rPr>
          <w:rFonts w:ascii="Arial" w:eastAsia="Times New Roman" w:hAnsi="Arial" w:cs="Arial"/>
          <w:color w:val="333333"/>
          <w:sz w:val="20"/>
          <w:szCs w:val="20"/>
          <w:shd w:val="clear" w:color="auto" w:fill="FFFFFF"/>
        </w:rPr>
        <w:t>Our scholarship winners are known as AXA Achievers. They are ethnically and economically diverse, but they share these qualities: </w:t>
      </w:r>
    </w:p>
    <w:p w:rsidR="00AB3A71" w:rsidRPr="00193B7F" w:rsidRDefault="00AB3A71" w:rsidP="00AB3A71">
      <w:pPr>
        <w:numPr>
          <w:ilvl w:val="0"/>
          <w:numId w:val="12"/>
        </w:numPr>
        <w:spacing w:after="0" w:line="240" w:lineRule="auto"/>
        <w:rPr>
          <w:rFonts w:ascii="Arial" w:eastAsia="Times New Roman" w:hAnsi="Arial" w:cs="Arial"/>
          <w:color w:val="333333"/>
          <w:sz w:val="20"/>
          <w:szCs w:val="20"/>
          <w:shd w:val="clear" w:color="auto" w:fill="FFFFFF"/>
        </w:rPr>
      </w:pPr>
      <w:r w:rsidRPr="00193B7F">
        <w:rPr>
          <w:rFonts w:ascii="Arial" w:eastAsia="Times New Roman" w:hAnsi="Arial" w:cs="Arial"/>
          <w:color w:val="333333"/>
          <w:sz w:val="20"/>
          <w:szCs w:val="20"/>
          <w:shd w:val="clear" w:color="auto" w:fill="FFFFFF"/>
        </w:rPr>
        <w:t>Ambition and drive</w:t>
      </w:r>
    </w:p>
    <w:p w:rsidR="00AB3A71" w:rsidRPr="00193B7F" w:rsidRDefault="00AB3A71" w:rsidP="00AB3A71">
      <w:pPr>
        <w:numPr>
          <w:ilvl w:val="0"/>
          <w:numId w:val="12"/>
        </w:numPr>
        <w:spacing w:after="0" w:line="240" w:lineRule="auto"/>
        <w:rPr>
          <w:rFonts w:ascii="Arial" w:eastAsia="Times New Roman" w:hAnsi="Arial" w:cs="Arial"/>
          <w:color w:val="333333"/>
          <w:sz w:val="20"/>
          <w:szCs w:val="20"/>
          <w:shd w:val="clear" w:color="auto" w:fill="FFFFFF"/>
        </w:rPr>
      </w:pPr>
      <w:r w:rsidRPr="00193B7F">
        <w:rPr>
          <w:rFonts w:ascii="Arial" w:eastAsia="Times New Roman" w:hAnsi="Arial" w:cs="Arial"/>
          <w:color w:val="333333"/>
          <w:sz w:val="20"/>
          <w:szCs w:val="20"/>
          <w:shd w:val="clear" w:color="auto" w:fill="FFFFFF"/>
        </w:rPr>
        <w:t>Determination to set and reach goals</w:t>
      </w:r>
    </w:p>
    <w:p w:rsidR="00AB3A71" w:rsidRPr="00193B7F" w:rsidRDefault="00AB3A71" w:rsidP="00AB3A71">
      <w:pPr>
        <w:numPr>
          <w:ilvl w:val="0"/>
          <w:numId w:val="12"/>
        </w:numPr>
        <w:spacing w:after="0" w:line="240" w:lineRule="auto"/>
        <w:rPr>
          <w:rFonts w:ascii="Arial" w:eastAsia="Times New Roman" w:hAnsi="Arial" w:cs="Arial"/>
          <w:color w:val="333333"/>
          <w:sz w:val="20"/>
          <w:szCs w:val="20"/>
          <w:shd w:val="clear" w:color="auto" w:fill="FFFFFF"/>
        </w:rPr>
      </w:pPr>
      <w:r w:rsidRPr="00193B7F">
        <w:rPr>
          <w:rFonts w:ascii="Arial" w:eastAsia="Times New Roman" w:hAnsi="Arial" w:cs="Arial"/>
          <w:color w:val="333333"/>
          <w:sz w:val="20"/>
          <w:szCs w:val="20"/>
          <w:shd w:val="clear" w:color="auto" w:fill="FFFFFF"/>
        </w:rPr>
        <w:t>Respect for self, family and community</w:t>
      </w:r>
    </w:p>
    <w:p w:rsidR="00AB3A71" w:rsidRPr="00193B7F" w:rsidRDefault="00AB3A71" w:rsidP="00AB3A71">
      <w:pPr>
        <w:numPr>
          <w:ilvl w:val="0"/>
          <w:numId w:val="12"/>
        </w:numPr>
        <w:spacing w:after="0" w:line="240" w:lineRule="auto"/>
        <w:rPr>
          <w:rFonts w:ascii="Arial" w:eastAsia="Times New Roman" w:hAnsi="Arial" w:cs="Arial"/>
          <w:color w:val="333333"/>
          <w:sz w:val="20"/>
          <w:szCs w:val="20"/>
          <w:shd w:val="clear" w:color="auto" w:fill="FFFFFF"/>
        </w:rPr>
      </w:pPr>
      <w:r w:rsidRPr="00193B7F">
        <w:rPr>
          <w:rFonts w:ascii="Arial" w:eastAsia="Times New Roman" w:hAnsi="Arial" w:cs="Arial"/>
          <w:color w:val="333333"/>
          <w:sz w:val="20"/>
          <w:szCs w:val="20"/>
          <w:shd w:val="clear" w:color="auto" w:fill="FFFFFF"/>
        </w:rPr>
        <w:t>Ability to succeed in college</w:t>
      </w:r>
    </w:p>
    <w:p w:rsidR="00AB3A71" w:rsidRPr="00193B7F" w:rsidRDefault="00AB3A71" w:rsidP="00AB3A71">
      <w:pPr>
        <w:numPr>
          <w:ilvl w:val="0"/>
          <w:numId w:val="12"/>
        </w:numPr>
        <w:spacing w:after="0" w:line="240" w:lineRule="auto"/>
        <w:rPr>
          <w:rFonts w:ascii="Arial" w:eastAsia="Times New Roman" w:hAnsi="Arial" w:cs="Arial"/>
          <w:color w:val="333333"/>
          <w:sz w:val="20"/>
          <w:szCs w:val="20"/>
          <w:shd w:val="clear" w:color="auto" w:fill="FFFFFF"/>
        </w:rPr>
      </w:pPr>
      <w:r w:rsidRPr="00193B7F">
        <w:rPr>
          <w:rFonts w:ascii="Arial" w:eastAsia="Times New Roman" w:hAnsi="Arial" w:cs="Arial"/>
          <w:color w:val="333333"/>
          <w:sz w:val="20"/>
          <w:szCs w:val="20"/>
          <w:shd w:val="clear" w:color="auto" w:fill="FFFFFF"/>
        </w:rPr>
        <w:lastRenderedPageBreak/>
        <w:t>Demonstrate ambition and self-drive as evidenced by outstanding achievement in school, community or work-related activities</w:t>
      </w:r>
    </w:p>
    <w:p w:rsidR="00AB3A71" w:rsidRPr="00193B7F" w:rsidRDefault="00AB3A71" w:rsidP="00AB3A71">
      <w:pPr>
        <w:numPr>
          <w:ilvl w:val="0"/>
          <w:numId w:val="12"/>
        </w:numPr>
        <w:spacing w:after="0" w:line="240" w:lineRule="auto"/>
        <w:rPr>
          <w:rFonts w:ascii="Arial" w:eastAsia="Times New Roman" w:hAnsi="Arial" w:cs="Arial"/>
          <w:color w:val="333333"/>
          <w:sz w:val="20"/>
          <w:szCs w:val="20"/>
          <w:shd w:val="clear" w:color="auto" w:fill="FFFFFF"/>
        </w:rPr>
      </w:pPr>
      <w:r w:rsidRPr="00193B7F">
        <w:rPr>
          <w:rFonts w:ascii="Arial" w:eastAsia="Times New Roman" w:hAnsi="Arial" w:cs="Arial"/>
          <w:color w:val="333333"/>
          <w:sz w:val="20"/>
          <w:szCs w:val="20"/>
          <w:shd w:val="clear" w:color="auto" w:fill="FFFFFF"/>
        </w:rPr>
        <w:t>Because reducing risk is woven into the fabric of our company, special consideration is given to achievements that empower society to mitigate risk through education and/or action in areas such as financial, environmental, health, safety and/or emergency preparedness </w:t>
      </w:r>
    </w:p>
    <w:p w:rsidR="00AB3A71" w:rsidRPr="00193B7F" w:rsidRDefault="004E726A" w:rsidP="00AB3A71">
      <w:pPr>
        <w:spacing w:after="0" w:line="240" w:lineRule="auto"/>
        <w:rPr>
          <w:rFonts w:ascii="Arial" w:eastAsia="Times New Roman" w:hAnsi="Arial" w:cs="Arial"/>
          <w:color w:val="333333"/>
          <w:sz w:val="20"/>
          <w:szCs w:val="20"/>
          <w:shd w:val="clear" w:color="auto" w:fill="FFFFFF"/>
        </w:rPr>
      </w:pPr>
      <w:hyperlink r:id="rId29" w:history="1">
        <w:r w:rsidR="00AB3A71" w:rsidRPr="00193B7F">
          <w:rPr>
            <w:rFonts w:ascii="Arial" w:eastAsia="Times New Roman" w:hAnsi="Arial" w:cs="Arial"/>
            <w:color w:val="0000FF"/>
            <w:sz w:val="20"/>
            <w:szCs w:val="24"/>
            <w:u w:val="single"/>
            <w:shd w:val="clear" w:color="auto" w:fill="FFFFFF"/>
          </w:rPr>
          <w:t>https://www.scholarsapply.org/axa-achievement/</w:t>
        </w:r>
      </w:hyperlink>
    </w:p>
    <w:p w:rsidR="00AB3A71" w:rsidRPr="00193B7F" w:rsidRDefault="00AB3A71" w:rsidP="00AB3A71">
      <w:pPr>
        <w:spacing w:after="0" w:line="240" w:lineRule="auto"/>
        <w:rPr>
          <w:rFonts w:ascii="Arial" w:eastAsia="Times New Roman" w:hAnsi="Arial" w:cs="Arial"/>
          <w:color w:val="333333"/>
          <w:sz w:val="20"/>
          <w:szCs w:val="20"/>
          <w:shd w:val="clear" w:color="auto" w:fill="FFFFFF"/>
        </w:rPr>
      </w:pPr>
    </w:p>
    <w:p w:rsidR="00AB3A71" w:rsidRPr="00193B7F" w:rsidRDefault="00AB3A71" w:rsidP="00AB3A71">
      <w:pPr>
        <w:spacing w:after="0" w:line="240" w:lineRule="auto"/>
        <w:rPr>
          <w:rFonts w:ascii="Arial" w:eastAsia="Times New Roman" w:hAnsi="Arial" w:cs="Arial"/>
          <w:b/>
          <w:color w:val="333333"/>
          <w:sz w:val="24"/>
          <w:szCs w:val="24"/>
          <w:u w:val="single"/>
          <w:shd w:val="clear" w:color="auto" w:fill="FFFFFF"/>
        </w:rPr>
      </w:pPr>
      <w:r w:rsidRPr="00193B7F">
        <w:rPr>
          <w:rFonts w:ascii="Arial" w:eastAsia="Times New Roman" w:hAnsi="Arial" w:cs="Arial"/>
          <w:b/>
          <w:color w:val="333333"/>
          <w:sz w:val="24"/>
          <w:szCs w:val="24"/>
          <w:u w:val="single"/>
          <w:shd w:val="clear" w:color="auto" w:fill="FFFFFF"/>
        </w:rPr>
        <w:t>Writers of the Future</w:t>
      </w:r>
    </w:p>
    <w:p w:rsidR="00AB3A71" w:rsidRPr="00193B7F" w:rsidRDefault="00AB3A71" w:rsidP="00AB3A71">
      <w:pPr>
        <w:spacing w:after="0" w:line="240" w:lineRule="auto"/>
        <w:rPr>
          <w:rFonts w:ascii="Arial" w:eastAsia="Times New Roman" w:hAnsi="Arial" w:cs="Arial"/>
          <w:color w:val="333333"/>
          <w:sz w:val="20"/>
          <w:szCs w:val="20"/>
          <w:shd w:val="clear" w:color="auto" w:fill="FFFFFF"/>
        </w:rPr>
      </w:pPr>
      <w:r w:rsidRPr="00193B7F">
        <w:rPr>
          <w:rFonts w:ascii="Arial" w:eastAsia="Times New Roman" w:hAnsi="Arial" w:cs="Arial"/>
          <w:color w:val="333333"/>
          <w:sz w:val="20"/>
          <w:szCs w:val="20"/>
          <w:shd w:val="clear" w:color="auto" w:fill="FFFFFF"/>
        </w:rPr>
        <w:t>Amount: $1,000, $750, $500, Annual Grand Prize: $5,000 additional</w:t>
      </w:r>
    </w:p>
    <w:p w:rsidR="00AB3A71" w:rsidRPr="00193B7F" w:rsidRDefault="00AB3A71" w:rsidP="00AB3A71">
      <w:pPr>
        <w:spacing w:after="0" w:line="240" w:lineRule="auto"/>
        <w:rPr>
          <w:rFonts w:ascii="Arial" w:eastAsia="Times New Roman" w:hAnsi="Arial" w:cs="Arial"/>
          <w:color w:val="333333"/>
          <w:sz w:val="20"/>
          <w:szCs w:val="20"/>
          <w:shd w:val="clear" w:color="auto" w:fill="FFFFFF"/>
        </w:rPr>
      </w:pPr>
      <w:r w:rsidRPr="00193B7F">
        <w:rPr>
          <w:rFonts w:ascii="Arial" w:eastAsia="Times New Roman" w:hAnsi="Arial" w:cs="Arial"/>
          <w:color w:val="333333"/>
          <w:sz w:val="20"/>
          <w:szCs w:val="20"/>
          <w:shd w:val="clear" w:color="auto" w:fill="FFFFFF"/>
        </w:rPr>
        <w:t>To be eligible, entries must be works of prose, up to 17,000 words in length. We regret we cannot consider poetry, or works intended for children.</w:t>
      </w:r>
    </w:p>
    <w:p w:rsidR="00AB3A71" w:rsidRDefault="004E726A" w:rsidP="00AB3A71">
      <w:pPr>
        <w:spacing w:after="0" w:line="240" w:lineRule="auto"/>
        <w:rPr>
          <w:rFonts w:ascii="Arial" w:eastAsia="Times New Roman" w:hAnsi="Arial" w:cs="Arial"/>
          <w:color w:val="0000FF"/>
          <w:sz w:val="20"/>
          <w:szCs w:val="24"/>
          <w:u w:val="single"/>
          <w:shd w:val="clear" w:color="auto" w:fill="FFFFFF"/>
        </w:rPr>
      </w:pPr>
      <w:hyperlink r:id="rId30" w:history="1">
        <w:r w:rsidR="00AB3A71" w:rsidRPr="00193B7F">
          <w:rPr>
            <w:rFonts w:ascii="Arial" w:eastAsia="Times New Roman" w:hAnsi="Arial" w:cs="Arial"/>
            <w:color w:val="0000FF"/>
            <w:sz w:val="20"/>
            <w:szCs w:val="24"/>
            <w:u w:val="single"/>
            <w:shd w:val="clear" w:color="auto" w:fill="FFFFFF"/>
          </w:rPr>
          <w:t>http://www.writersofthefuture.com/contest-rules-writers/</w:t>
        </w:r>
      </w:hyperlink>
    </w:p>
    <w:p w:rsidR="00BC62A4" w:rsidRDefault="00BC62A4" w:rsidP="00AB3A71">
      <w:pPr>
        <w:spacing w:after="0" w:line="240" w:lineRule="auto"/>
        <w:rPr>
          <w:rFonts w:ascii="Arial" w:eastAsia="Times New Roman" w:hAnsi="Arial" w:cs="Arial"/>
          <w:color w:val="0000FF"/>
          <w:sz w:val="20"/>
          <w:szCs w:val="24"/>
          <w:u w:val="single"/>
          <w:shd w:val="clear" w:color="auto" w:fill="FFFFFF"/>
        </w:rPr>
      </w:pPr>
    </w:p>
    <w:p w:rsidR="00BC62A4" w:rsidRPr="00193B7F" w:rsidRDefault="00BC62A4" w:rsidP="00AB3A71">
      <w:pPr>
        <w:spacing w:after="0" w:line="240" w:lineRule="auto"/>
        <w:rPr>
          <w:rFonts w:ascii="Arial" w:eastAsia="Times New Roman" w:hAnsi="Arial" w:cs="Arial"/>
          <w:color w:val="333333"/>
          <w:sz w:val="20"/>
          <w:szCs w:val="20"/>
          <w:shd w:val="clear" w:color="auto" w:fill="FFFFFF"/>
        </w:rPr>
      </w:pPr>
    </w:p>
    <w:p w:rsidR="00AB3A71" w:rsidRPr="00193B7F" w:rsidRDefault="00AB3A71" w:rsidP="00AB3A71">
      <w:pPr>
        <w:spacing w:after="0" w:line="240" w:lineRule="auto"/>
        <w:rPr>
          <w:rFonts w:ascii="Arial" w:eastAsia="Times New Roman" w:hAnsi="Arial" w:cs="Arial"/>
          <w:b/>
          <w:color w:val="333333"/>
          <w:sz w:val="24"/>
          <w:szCs w:val="24"/>
          <w:u w:val="single"/>
          <w:shd w:val="clear" w:color="auto" w:fill="FFFFFF"/>
        </w:rPr>
      </w:pPr>
    </w:p>
    <w:p w:rsidR="00AB3A71" w:rsidRPr="00193B7F" w:rsidRDefault="00AB3A71" w:rsidP="00AB3A71">
      <w:pPr>
        <w:spacing w:after="0" w:line="240" w:lineRule="auto"/>
        <w:rPr>
          <w:rFonts w:ascii="Arial" w:eastAsia="Times New Roman" w:hAnsi="Arial" w:cs="Arial"/>
          <w:b/>
          <w:color w:val="333333"/>
          <w:sz w:val="24"/>
          <w:szCs w:val="24"/>
          <w:u w:val="single"/>
          <w:shd w:val="clear" w:color="auto" w:fill="FFFFFF"/>
        </w:rPr>
      </w:pPr>
      <w:r w:rsidRPr="00193B7F">
        <w:rPr>
          <w:rFonts w:ascii="Arial" w:eastAsia="Times New Roman" w:hAnsi="Arial" w:cs="Arial"/>
          <w:b/>
          <w:color w:val="333333"/>
          <w:sz w:val="24"/>
          <w:szCs w:val="24"/>
          <w:u w:val="single"/>
          <w:shd w:val="clear" w:color="auto" w:fill="FFFFFF"/>
        </w:rPr>
        <w:t>AllInk.Com Scholarship Program</w:t>
      </w:r>
    </w:p>
    <w:p w:rsidR="00AB3A71" w:rsidRPr="00193B7F" w:rsidRDefault="00AB3A71" w:rsidP="00AB3A71">
      <w:pPr>
        <w:spacing w:after="0" w:line="240" w:lineRule="auto"/>
        <w:rPr>
          <w:rFonts w:ascii="Arial" w:eastAsia="Times New Roman" w:hAnsi="Arial" w:cs="Arial"/>
          <w:color w:val="333333"/>
          <w:sz w:val="20"/>
          <w:szCs w:val="20"/>
          <w:shd w:val="clear" w:color="auto" w:fill="FFFFFF"/>
        </w:rPr>
      </w:pPr>
      <w:r w:rsidRPr="00193B7F">
        <w:rPr>
          <w:rFonts w:ascii="Arial" w:eastAsia="Times New Roman" w:hAnsi="Arial" w:cs="Arial"/>
          <w:color w:val="333333"/>
          <w:sz w:val="20"/>
          <w:szCs w:val="20"/>
          <w:shd w:val="clear" w:color="auto" w:fill="FFFFFF"/>
        </w:rPr>
        <w:t>Amount: $1000-$5000</w:t>
      </w:r>
    </w:p>
    <w:p w:rsidR="00AB3A71" w:rsidRPr="00193B7F" w:rsidRDefault="00AB3A71" w:rsidP="00AB3A71">
      <w:pPr>
        <w:numPr>
          <w:ilvl w:val="0"/>
          <w:numId w:val="13"/>
        </w:numPr>
        <w:shd w:val="clear" w:color="auto" w:fill="FFFFFF"/>
        <w:spacing w:after="90" w:line="270" w:lineRule="atLeast"/>
        <w:textAlignment w:val="baseline"/>
        <w:rPr>
          <w:rFonts w:ascii="Helvetica" w:eastAsia="Times New Roman" w:hAnsi="Helvetica" w:cs="Times New Roman"/>
          <w:color w:val="4F565E"/>
          <w:sz w:val="20"/>
          <w:szCs w:val="20"/>
        </w:rPr>
      </w:pPr>
      <w:r w:rsidRPr="00193B7F">
        <w:rPr>
          <w:rFonts w:ascii="Helvetica" w:eastAsia="Times New Roman" w:hAnsi="Helvetica" w:cs="Times New Roman"/>
          <w:color w:val="4F565E"/>
          <w:sz w:val="20"/>
          <w:szCs w:val="20"/>
        </w:rPr>
        <w:t>Must study full-time</w:t>
      </w:r>
    </w:p>
    <w:p w:rsidR="00AB3A71" w:rsidRPr="00193B7F" w:rsidRDefault="00AB3A71" w:rsidP="00AB3A71">
      <w:pPr>
        <w:numPr>
          <w:ilvl w:val="0"/>
          <w:numId w:val="13"/>
        </w:numPr>
        <w:shd w:val="clear" w:color="auto" w:fill="FFFFFF"/>
        <w:spacing w:after="90" w:line="270" w:lineRule="atLeast"/>
        <w:textAlignment w:val="baseline"/>
        <w:rPr>
          <w:rFonts w:ascii="Helvetica" w:eastAsia="Times New Roman" w:hAnsi="Helvetica" w:cs="Times New Roman"/>
          <w:color w:val="4F565E"/>
          <w:sz w:val="20"/>
          <w:szCs w:val="20"/>
        </w:rPr>
      </w:pPr>
      <w:r w:rsidRPr="00193B7F">
        <w:rPr>
          <w:rFonts w:ascii="Helvetica" w:eastAsia="Times New Roman" w:hAnsi="Helvetica" w:cs="Times New Roman"/>
          <w:color w:val="4F565E"/>
          <w:sz w:val="20"/>
          <w:szCs w:val="20"/>
        </w:rPr>
        <w:t>Minimum 2.5 GPA</w:t>
      </w:r>
    </w:p>
    <w:p w:rsidR="00AB3A71" w:rsidRPr="00193B7F" w:rsidRDefault="004E726A" w:rsidP="00AB3A71">
      <w:pPr>
        <w:shd w:val="clear" w:color="auto" w:fill="FFFFFF"/>
        <w:spacing w:after="90" w:line="270" w:lineRule="atLeast"/>
        <w:textAlignment w:val="baseline"/>
        <w:rPr>
          <w:rFonts w:ascii="Helvetica" w:eastAsia="Times New Roman" w:hAnsi="Helvetica" w:cs="Times New Roman"/>
          <w:color w:val="4F565E"/>
          <w:sz w:val="20"/>
          <w:szCs w:val="20"/>
        </w:rPr>
      </w:pPr>
      <w:hyperlink r:id="rId31" w:history="1">
        <w:r w:rsidR="00AB3A71" w:rsidRPr="00193B7F">
          <w:rPr>
            <w:rFonts w:ascii="Helvetica" w:eastAsia="Times New Roman" w:hAnsi="Helvetica" w:cs="Times New Roman"/>
            <w:color w:val="0000FF"/>
            <w:sz w:val="20"/>
            <w:szCs w:val="24"/>
            <w:u w:val="single"/>
          </w:rPr>
          <w:t>https://www.petersons.com/scholarship/all-inkcom-college-scholarship-program-111_161160.aspx</w:t>
        </w:r>
      </w:hyperlink>
    </w:p>
    <w:p w:rsidR="00AB3A71" w:rsidRPr="00193B7F" w:rsidRDefault="00AB3A71" w:rsidP="00AB3A71">
      <w:pPr>
        <w:shd w:val="clear" w:color="auto" w:fill="FFFFFF"/>
        <w:spacing w:after="90" w:line="270" w:lineRule="atLeast"/>
        <w:textAlignment w:val="baseline"/>
        <w:rPr>
          <w:rFonts w:ascii="Helvetica" w:eastAsia="Times New Roman" w:hAnsi="Helvetica" w:cs="Times New Roman"/>
          <w:color w:val="4F565E"/>
          <w:sz w:val="23"/>
          <w:szCs w:val="23"/>
        </w:rPr>
      </w:pPr>
    </w:p>
    <w:p w:rsidR="00AB3A71" w:rsidRPr="00193B7F" w:rsidRDefault="00AB3A71" w:rsidP="00AB3A71">
      <w:pPr>
        <w:spacing w:after="0" w:line="240" w:lineRule="auto"/>
        <w:rPr>
          <w:rFonts w:ascii="Arial" w:eastAsia="Times New Roman" w:hAnsi="Arial" w:cs="Arial"/>
          <w:b/>
          <w:color w:val="333333"/>
          <w:sz w:val="24"/>
          <w:szCs w:val="24"/>
          <w:u w:val="single"/>
          <w:shd w:val="clear" w:color="auto" w:fill="FFFFFF"/>
        </w:rPr>
      </w:pPr>
      <w:r w:rsidRPr="00193B7F">
        <w:rPr>
          <w:rFonts w:ascii="Arial" w:eastAsia="Times New Roman" w:hAnsi="Arial" w:cs="Arial"/>
          <w:b/>
          <w:color w:val="333333"/>
          <w:sz w:val="24"/>
          <w:szCs w:val="24"/>
          <w:u w:val="single"/>
          <w:shd w:val="clear" w:color="auto" w:fill="FFFFFF"/>
        </w:rPr>
        <w:t>Frank O’Neill memorial Scholarship</w:t>
      </w:r>
    </w:p>
    <w:p w:rsidR="00AB3A71" w:rsidRPr="00193B7F" w:rsidRDefault="00AB3A71" w:rsidP="00AB3A71">
      <w:pPr>
        <w:spacing w:after="0" w:line="240" w:lineRule="auto"/>
        <w:rPr>
          <w:rFonts w:ascii="Arial" w:eastAsia="Times New Roman" w:hAnsi="Arial" w:cs="Arial"/>
          <w:color w:val="000000" w:themeColor="text1"/>
          <w:sz w:val="20"/>
          <w:szCs w:val="20"/>
          <w:shd w:val="clear" w:color="auto" w:fill="FFFFFF"/>
        </w:rPr>
      </w:pPr>
      <w:r w:rsidRPr="00193B7F">
        <w:rPr>
          <w:rFonts w:ascii="Arial" w:eastAsia="Times New Roman" w:hAnsi="Arial" w:cs="Arial"/>
          <w:color w:val="000000" w:themeColor="text1"/>
          <w:sz w:val="20"/>
          <w:szCs w:val="20"/>
          <w:shd w:val="clear" w:color="auto" w:fill="FFFFFF"/>
        </w:rPr>
        <w:t>Amount: $1000</w:t>
      </w:r>
    </w:p>
    <w:p w:rsidR="00AB3A71" w:rsidRPr="00193B7F" w:rsidRDefault="00AB3A71" w:rsidP="00AB3A71">
      <w:pPr>
        <w:spacing w:after="0" w:line="240" w:lineRule="auto"/>
        <w:rPr>
          <w:rFonts w:ascii="Times" w:eastAsia="Times New Roman" w:hAnsi="Times" w:cs="Times New Roman"/>
          <w:color w:val="000000" w:themeColor="text1"/>
          <w:sz w:val="20"/>
          <w:szCs w:val="20"/>
        </w:rPr>
      </w:pPr>
      <w:r w:rsidRPr="00193B7F">
        <w:rPr>
          <w:rFonts w:ascii="Arial" w:eastAsia="Times New Roman" w:hAnsi="Arial" w:cs="Arial"/>
          <w:color w:val="000000" w:themeColor="text1"/>
          <w:sz w:val="20"/>
          <w:szCs w:val="20"/>
          <w:shd w:val="clear" w:color="auto" w:fill="FFFFFF"/>
        </w:rPr>
        <w:t xml:space="preserve">For students who demonstrate an interest in writing. </w:t>
      </w:r>
      <w:r w:rsidRPr="00193B7F">
        <w:rPr>
          <w:rFonts w:ascii="Helvetica" w:eastAsia="Times New Roman" w:hAnsi="Helvetica" w:cs="Times New Roman"/>
          <w:color w:val="000000" w:themeColor="text1"/>
          <w:sz w:val="20"/>
          <w:szCs w:val="20"/>
          <w:shd w:val="clear" w:color="auto" w:fill="FFFFFF"/>
        </w:rPr>
        <w:t>One-time award available to applicants attending or aspiring to attend a university, college, trade school, technical institute, vocational training, or other postsecondary education program. Must submit essay explaining educational goals and financial need.</w:t>
      </w:r>
    </w:p>
    <w:p w:rsidR="00AB3A71" w:rsidRPr="00193B7F" w:rsidRDefault="004E726A" w:rsidP="00AB3A71">
      <w:pPr>
        <w:spacing w:after="0" w:line="240" w:lineRule="auto"/>
        <w:rPr>
          <w:rFonts w:ascii="Arial" w:eastAsia="Times New Roman" w:hAnsi="Arial" w:cs="Arial"/>
          <w:color w:val="0000FF"/>
          <w:sz w:val="20"/>
          <w:szCs w:val="24"/>
          <w:u w:val="single"/>
          <w:shd w:val="clear" w:color="auto" w:fill="FFFFFF"/>
        </w:rPr>
      </w:pPr>
      <w:hyperlink r:id="rId32" w:history="1">
        <w:r w:rsidR="00AB3A71" w:rsidRPr="00193B7F">
          <w:rPr>
            <w:rFonts w:ascii="Arial" w:eastAsia="Times New Roman" w:hAnsi="Arial" w:cs="Arial"/>
            <w:color w:val="0000FF"/>
            <w:sz w:val="20"/>
            <w:szCs w:val="24"/>
            <w:u w:val="single"/>
            <w:shd w:val="clear" w:color="auto" w:fill="FFFFFF"/>
          </w:rPr>
          <w:t>https://www.petersons.com/scholarship/frank-oneill-memorial-scholarship-111_165320.aspx</w:t>
        </w:r>
      </w:hyperlink>
    </w:p>
    <w:p w:rsidR="00AB3A71" w:rsidRPr="00193B7F" w:rsidRDefault="00AB3A71" w:rsidP="00AB3A71">
      <w:pPr>
        <w:spacing w:after="0" w:line="240" w:lineRule="auto"/>
        <w:rPr>
          <w:rFonts w:ascii="Arial" w:eastAsia="Times New Roman" w:hAnsi="Arial" w:cs="Arial"/>
          <w:color w:val="333333"/>
          <w:sz w:val="20"/>
          <w:szCs w:val="20"/>
          <w:shd w:val="clear" w:color="auto" w:fill="FFFFFF"/>
        </w:rPr>
      </w:pPr>
    </w:p>
    <w:p w:rsidR="00BB0A25" w:rsidRPr="00BB0A25" w:rsidRDefault="00BB0A25" w:rsidP="00AB3A71">
      <w:pPr>
        <w:spacing w:after="0" w:line="240" w:lineRule="auto"/>
        <w:rPr>
          <w:rFonts w:ascii="Times New Roman" w:eastAsia="Times New Roman" w:hAnsi="Times New Roman" w:cs="Times New Roman"/>
          <w:b/>
          <w:color w:val="FF0000"/>
          <w:sz w:val="20"/>
          <w:szCs w:val="20"/>
          <w:u w:val="single"/>
        </w:rPr>
      </w:pPr>
    </w:p>
    <w:p w:rsidR="00BB0A25" w:rsidRDefault="00BB0A25" w:rsidP="00BB0A25">
      <w:pPr>
        <w:spacing w:after="0" w:line="240" w:lineRule="auto"/>
        <w:rPr>
          <w:rFonts w:ascii="Georgia" w:hAnsi="Georgia" w:cs="Arial"/>
          <w:color w:val="222222"/>
        </w:rPr>
      </w:pPr>
      <w:r w:rsidRPr="00206914">
        <w:rPr>
          <w:rStyle w:val="im"/>
          <w:rFonts w:ascii="Georgia" w:hAnsi="Georgia" w:cs="Arial"/>
          <w:b/>
          <w:u w:val="single"/>
        </w:rPr>
        <w:t>Ascend Educational Fund</w:t>
      </w:r>
      <w:r w:rsidRPr="00206914">
        <w:rPr>
          <w:rStyle w:val="im"/>
          <w:rFonts w:ascii="Georgia" w:hAnsi="Georgia" w:cs="Arial"/>
        </w:rPr>
        <w:t xml:space="preserve"> </w:t>
      </w:r>
      <w:r>
        <w:rPr>
          <w:rStyle w:val="im"/>
          <w:rFonts w:ascii="Georgia" w:hAnsi="Georgia" w:cs="Arial"/>
          <w:color w:val="500050"/>
        </w:rPr>
        <w:t>(</w:t>
      </w:r>
      <w:hyperlink r:id="rId33" w:tgtFrame="_blank" w:history="1">
        <w:r>
          <w:rPr>
            <w:rStyle w:val="Hyperlink"/>
            <w:rFonts w:ascii="Georgia" w:hAnsi="Georgia" w:cs="Arial"/>
            <w:color w:val="222222"/>
          </w:rPr>
          <w:t>www.ascendfundny.org</w:t>
        </w:r>
      </w:hyperlink>
      <w:r>
        <w:rPr>
          <w:rFonts w:ascii="Georgia" w:hAnsi="Georgia" w:cs="Arial"/>
          <w:color w:val="222222"/>
        </w:rPr>
        <w:t xml:space="preserve">) a nonprofit that provides scholarships to high schools seniors of immigrant backgrounds in New York City regardless of national origin, ethnicity and immigration status.  </w:t>
      </w:r>
    </w:p>
    <w:p w:rsidR="00BB0A25" w:rsidRDefault="00BB0A25" w:rsidP="00BB0A25">
      <w:pPr>
        <w:spacing w:after="0" w:line="240" w:lineRule="auto"/>
        <w:rPr>
          <w:rFonts w:ascii="Georgia" w:hAnsi="Georgia" w:cs="Arial"/>
          <w:color w:val="222222"/>
        </w:rPr>
      </w:pPr>
      <w:r>
        <w:rPr>
          <w:rFonts w:ascii="Georgia" w:hAnsi="Georgia" w:cs="Arial"/>
          <w:color w:val="222222"/>
        </w:rPr>
        <w:br/>
        <w:t>AEF will provide two-year or four-year college scholarships to </w:t>
      </w:r>
      <w:r>
        <w:rPr>
          <w:rFonts w:ascii="Georgia" w:hAnsi="Georgia" w:cs="Arial"/>
          <w:b/>
          <w:bCs/>
          <w:color w:val="222222"/>
        </w:rPr>
        <w:t>promising immigrant students in New York City, who were either born outside the US or have two parents born outside the U.S.</w:t>
      </w:r>
      <w:r>
        <w:rPr>
          <w:rFonts w:ascii="Georgia" w:hAnsi="Georgia" w:cs="Arial"/>
          <w:color w:val="222222"/>
        </w:rPr>
        <w:t>, in the range of $2,500-$20,000. We will begin accepting scholarship applications </w:t>
      </w:r>
      <w:r>
        <w:rPr>
          <w:rFonts w:ascii="Georgia" w:hAnsi="Georgia" w:cs="Arial"/>
          <w:b/>
          <w:bCs/>
          <w:color w:val="222222"/>
        </w:rPr>
        <w:t>online on November 8, 2018</w:t>
      </w:r>
      <w:r>
        <w:rPr>
          <w:rFonts w:ascii="Georgia" w:hAnsi="Georgia" w:cs="Arial"/>
          <w:color w:val="222222"/>
        </w:rPr>
        <w:t>, and the deadline is </w:t>
      </w:r>
      <w:r>
        <w:rPr>
          <w:rFonts w:ascii="Georgia" w:hAnsi="Georgia" w:cs="Arial"/>
          <w:b/>
          <w:bCs/>
          <w:color w:val="FF0000"/>
        </w:rPr>
        <w:t>February 1, 2019</w:t>
      </w:r>
      <w:r>
        <w:rPr>
          <w:rFonts w:ascii="Georgia" w:hAnsi="Georgia" w:cs="Arial"/>
          <w:color w:val="222222"/>
        </w:rPr>
        <w:t>.  Attached please find a flyer with the scholarship info and deadlines for your use.</w:t>
      </w:r>
    </w:p>
    <w:p w:rsidR="00BC62A4" w:rsidRPr="00BC62A4" w:rsidRDefault="00BC62A4" w:rsidP="00BB0A25">
      <w:pPr>
        <w:spacing w:after="0" w:line="240" w:lineRule="auto"/>
        <w:rPr>
          <w:rFonts w:ascii="Georgia" w:hAnsi="Georgia" w:cs="Arial"/>
          <w:b/>
          <w:color w:val="FF0000"/>
          <w:sz w:val="20"/>
          <w:szCs w:val="20"/>
        </w:rPr>
      </w:pPr>
    </w:p>
    <w:p w:rsidR="00BC62A4" w:rsidRPr="00BC62A4" w:rsidRDefault="00BC62A4" w:rsidP="00BC62A4">
      <w:pPr>
        <w:shd w:val="clear" w:color="auto" w:fill="FFFFFF"/>
        <w:rPr>
          <w:rFonts w:ascii="Arial" w:hAnsi="Arial" w:cs="Arial"/>
          <w:color w:val="222222"/>
          <w:sz w:val="20"/>
          <w:szCs w:val="20"/>
        </w:rPr>
      </w:pPr>
      <w:r w:rsidRPr="00206914">
        <w:rPr>
          <w:rFonts w:ascii="Arial" w:hAnsi="Arial" w:cs="Arial"/>
          <w:b/>
          <w:sz w:val="20"/>
          <w:szCs w:val="20"/>
          <w:u w:val="single"/>
        </w:rPr>
        <w:t>The Harlem YMCA</w:t>
      </w:r>
      <w:r w:rsidRPr="00206914">
        <w:rPr>
          <w:rFonts w:ascii="Arial" w:hAnsi="Arial" w:cs="Arial"/>
          <w:sz w:val="20"/>
          <w:szCs w:val="20"/>
        </w:rPr>
        <w:t xml:space="preserve"> </w:t>
      </w:r>
      <w:r w:rsidRPr="00BC62A4">
        <w:rPr>
          <w:rFonts w:ascii="Arial" w:hAnsi="Arial" w:cs="Arial"/>
          <w:color w:val="1F497D"/>
          <w:sz w:val="20"/>
          <w:szCs w:val="20"/>
        </w:rPr>
        <w:t>will award approximately 40 scholarships to deserving New York City Students at the 49</w:t>
      </w:r>
      <w:r w:rsidRPr="00BC62A4">
        <w:rPr>
          <w:rFonts w:ascii="Arial" w:hAnsi="Arial" w:cs="Arial"/>
          <w:color w:val="1F497D"/>
          <w:sz w:val="20"/>
          <w:szCs w:val="20"/>
          <w:vertAlign w:val="superscript"/>
        </w:rPr>
        <w:t>th</w:t>
      </w:r>
      <w:r w:rsidRPr="00BC62A4">
        <w:rPr>
          <w:rFonts w:ascii="Arial" w:hAnsi="Arial" w:cs="Arial"/>
          <w:color w:val="1F497D"/>
          <w:sz w:val="20"/>
          <w:szCs w:val="20"/>
        </w:rPr>
        <w:t> Annual National Salute to Achievers in Industry (</w:t>
      </w:r>
      <w:proofErr w:type="spellStart"/>
      <w:r w:rsidRPr="00BC62A4">
        <w:rPr>
          <w:rFonts w:ascii="Arial" w:hAnsi="Arial" w:cs="Arial"/>
          <w:color w:val="1F497D"/>
          <w:sz w:val="20"/>
          <w:szCs w:val="20"/>
        </w:rPr>
        <w:t>bai</w:t>
      </w:r>
      <w:proofErr w:type="spellEnd"/>
      <w:r w:rsidRPr="00BC62A4">
        <w:rPr>
          <w:rFonts w:ascii="Arial" w:hAnsi="Arial" w:cs="Arial"/>
          <w:color w:val="1F497D"/>
          <w:sz w:val="20"/>
          <w:szCs w:val="20"/>
        </w:rPr>
        <w:t>) Gala on March 28, 2019. </w:t>
      </w:r>
    </w:p>
    <w:p w:rsidR="00BC62A4" w:rsidRPr="00BC62A4" w:rsidRDefault="00BC62A4" w:rsidP="00206914">
      <w:pPr>
        <w:shd w:val="clear" w:color="auto" w:fill="FFFFFF"/>
        <w:spacing w:after="0"/>
        <w:rPr>
          <w:rFonts w:ascii="Arial" w:hAnsi="Arial" w:cs="Arial"/>
          <w:color w:val="222222"/>
          <w:sz w:val="20"/>
          <w:szCs w:val="20"/>
        </w:rPr>
      </w:pPr>
      <w:r w:rsidRPr="00BC62A4">
        <w:rPr>
          <w:rFonts w:ascii="Arial" w:hAnsi="Arial" w:cs="Arial"/>
          <w:color w:val="1F497D"/>
          <w:sz w:val="20"/>
          <w:szCs w:val="20"/>
        </w:rPr>
        <w:t>Please share this information (on line application link below) with your high school seniors.  Deadline is January 31, 2019.</w:t>
      </w:r>
    </w:p>
    <w:p w:rsidR="00BC62A4" w:rsidRPr="00206914" w:rsidRDefault="00206914" w:rsidP="00206914">
      <w:pPr>
        <w:shd w:val="clear" w:color="auto" w:fill="FFFFFF"/>
        <w:spacing w:after="0"/>
        <w:rPr>
          <w:rFonts w:ascii="Arial" w:hAnsi="Arial" w:cs="Arial"/>
          <w:b/>
          <w:sz w:val="18"/>
          <w:szCs w:val="18"/>
          <w:u w:val="single"/>
        </w:rPr>
      </w:pPr>
      <w:r w:rsidRPr="00206914">
        <w:rPr>
          <w:rFonts w:ascii="Arial" w:hAnsi="Arial" w:cs="Arial"/>
          <w:b/>
          <w:sz w:val="18"/>
          <w:szCs w:val="18"/>
          <w:u w:val="single"/>
        </w:rPr>
        <w:t>Bai Corporate Scholarship and Youth Achiever scholarship</w:t>
      </w:r>
    </w:p>
    <w:p w:rsidR="00BC62A4" w:rsidRPr="00206914" w:rsidRDefault="00BC62A4" w:rsidP="00206914">
      <w:pPr>
        <w:shd w:val="clear" w:color="auto" w:fill="FFFFFF"/>
        <w:spacing w:after="0"/>
        <w:rPr>
          <w:rFonts w:ascii="Arial" w:hAnsi="Arial" w:cs="Arial"/>
          <w:color w:val="222222"/>
          <w:sz w:val="18"/>
          <w:szCs w:val="18"/>
        </w:rPr>
      </w:pPr>
      <w:r w:rsidRPr="00206914">
        <w:rPr>
          <w:rFonts w:ascii="Arial" w:hAnsi="Arial" w:cs="Arial"/>
          <w:color w:val="1F497D"/>
          <w:sz w:val="18"/>
          <w:szCs w:val="18"/>
        </w:rPr>
        <w:t>Below are the links for the 2019 applications. </w:t>
      </w:r>
    </w:p>
    <w:p w:rsidR="00BC62A4" w:rsidRPr="00206914" w:rsidRDefault="00BC62A4" w:rsidP="00206914">
      <w:pPr>
        <w:shd w:val="clear" w:color="auto" w:fill="FFFFFF"/>
        <w:spacing w:after="0"/>
        <w:rPr>
          <w:rFonts w:ascii="Arial" w:hAnsi="Arial" w:cs="Arial"/>
          <w:color w:val="222222"/>
          <w:sz w:val="18"/>
          <w:szCs w:val="18"/>
        </w:rPr>
      </w:pPr>
      <w:r w:rsidRPr="00206914">
        <w:rPr>
          <w:rFonts w:ascii="Arial" w:hAnsi="Arial" w:cs="Arial"/>
          <w:b/>
          <w:bCs/>
          <w:color w:val="1F497D"/>
          <w:sz w:val="18"/>
          <w:szCs w:val="18"/>
        </w:rPr>
        <w:t>Approximately 40 Scholarships of $2,500 each will be awarded.</w:t>
      </w:r>
    </w:p>
    <w:p w:rsidR="00BC62A4" w:rsidRPr="00206914" w:rsidRDefault="00BC62A4" w:rsidP="00206914">
      <w:pPr>
        <w:shd w:val="clear" w:color="auto" w:fill="FFFFFF"/>
        <w:spacing w:after="0"/>
        <w:rPr>
          <w:rFonts w:ascii="Arial" w:hAnsi="Arial" w:cs="Arial"/>
          <w:color w:val="222222"/>
          <w:sz w:val="18"/>
          <w:szCs w:val="18"/>
        </w:rPr>
      </w:pPr>
      <w:r w:rsidRPr="00206914">
        <w:rPr>
          <w:rFonts w:ascii="Arial" w:hAnsi="Arial" w:cs="Arial"/>
          <w:color w:val="1F497D"/>
          <w:sz w:val="18"/>
          <w:szCs w:val="18"/>
        </w:rPr>
        <w:t>For NYC High School Seniors </w:t>
      </w:r>
      <w:r w:rsidRPr="00206914">
        <w:rPr>
          <w:rFonts w:ascii="Arial" w:hAnsi="Arial" w:cs="Arial"/>
          <w:color w:val="1F497D"/>
          <w:sz w:val="18"/>
          <w:szCs w:val="18"/>
          <w:u w:val="single"/>
        </w:rPr>
        <w:t>not </w:t>
      </w:r>
      <w:r w:rsidRPr="00206914">
        <w:rPr>
          <w:rFonts w:ascii="Arial" w:hAnsi="Arial" w:cs="Arial"/>
          <w:color w:val="1F497D"/>
          <w:sz w:val="18"/>
          <w:szCs w:val="18"/>
        </w:rPr>
        <w:t>enrolled in a YMCA of Greater New York Teen Program:</w:t>
      </w:r>
    </w:p>
    <w:p w:rsidR="00BC62A4" w:rsidRDefault="004E726A" w:rsidP="00206914">
      <w:pPr>
        <w:shd w:val="clear" w:color="auto" w:fill="FFFFFF"/>
        <w:spacing w:after="0"/>
        <w:rPr>
          <w:rFonts w:ascii="Arial" w:hAnsi="Arial" w:cs="Arial"/>
          <w:color w:val="222222"/>
        </w:rPr>
      </w:pPr>
      <w:hyperlink r:id="rId34" w:tgtFrame="_blank" w:history="1">
        <w:r w:rsidR="00BC62A4" w:rsidRPr="00206914">
          <w:rPr>
            <w:rStyle w:val="Hyperlink"/>
            <w:rFonts w:ascii="Arial" w:hAnsi="Arial" w:cs="Arial"/>
            <w:color w:val="1155CC"/>
            <w:sz w:val="18"/>
            <w:szCs w:val="18"/>
          </w:rPr>
          <w:t>https://harlemymca.wufoo.com/forms/2019-bai-corporate-scholarship-application-hs/</w:t>
        </w:r>
      </w:hyperlink>
    </w:p>
    <w:p w:rsidR="00BC62A4" w:rsidRDefault="00BC62A4" w:rsidP="00BC62A4">
      <w:pPr>
        <w:shd w:val="clear" w:color="auto" w:fill="FFFFFF"/>
        <w:rPr>
          <w:rFonts w:ascii="Arial" w:hAnsi="Arial" w:cs="Arial"/>
          <w:color w:val="222222"/>
        </w:rPr>
      </w:pPr>
      <w:r>
        <w:rPr>
          <w:rFonts w:ascii="Arial" w:hAnsi="Arial" w:cs="Arial"/>
          <w:color w:val="1F497D"/>
        </w:rPr>
        <w:t> </w:t>
      </w:r>
    </w:p>
    <w:p w:rsidR="00BC62A4" w:rsidRPr="00206914" w:rsidRDefault="00BC62A4" w:rsidP="00206914">
      <w:pPr>
        <w:shd w:val="clear" w:color="auto" w:fill="FFFFFF"/>
        <w:spacing w:after="0"/>
        <w:rPr>
          <w:rFonts w:ascii="Arial" w:hAnsi="Arial" w:cs="Arial"/>
          <w:color w:val="222222"/>
          <w:sz w:val="20"/>
          <w:szCs w:val="20"/>
        </w:rPr>
      </w:pPr>
      <w:r w:rsidRPr="00206914">
        <w:rPr>
          <w:rFonts w:ascii="Arial" w:hAnsi="Arial" w:cs="Arial"/>
          <w:b/>
          <w:bCs/>
          <w:color w:val="1F497D"/>
          <w:sz w:val="20"/>
          <w:szCs w:val="20"/>
        </w:rPr>
        <w:t>One $5,000 Scholarship will be awarded. </w:t>
      </w:r>
    </w:p>
    <w:p w:rsidR="00BC62A4" w:rsidRPr="00206914" w:rsidRDefault="00BC62A4" w:rsidP="00681D60">
      <w:pPr>
        <w:shd w:val="clear" w:color="auto" w:fill="FFFFFF"/>
        <w:spacing w:after="0"/>
        <w:rPr>
          <w:rFonts w:ascii="Arial" w:hAnsi="Arial" w:cs="Arial"/>
          <w:color w:val="222222"/>
          <w:sz w:val="20"/>
          <w:szCs w:val="20"/>
        </w:rPr>
      </w:pPr>
      <w:r w:rsidRPr="00206914">
        <w:rPr>
          <w:rFonts w:ascii="Arial" w:hAnsi="Arial" w:cs="Arial"/>
          <w:color w:val="1F497D"/>
          <w:sz w:val="20"/>
          <w:szCs w:val="20"/>
        </w:rPr>
        <w:t>For NYC High School Seniors who are </w:t>
      </w:r>
      <w:r w:rsidRPr="00206914">
        <w:rPr>
          <w:rFonts w:ascii="Arial" w:hAnsi="Arial" w:cs="Arial"/>
          <w:color w:val="1F497D"/>
          <w:sz w:val="20"/>
          <w:szCs w:val="20"/>
          <w:u w:val="single"/>
        </w:rPr>
        <w:t>currently enrolled</w:t>
      </w:r>
      <w:r w:rsidRPr="00206914">
        <w:rPr>
          <w:rFonts w:ascii="Arial" w:hAnsi="Arial" w:cs="Arial"/>
          <w:color w:val="1F497D"/>
          <w:sz w:val="20"/>
          <w:szCs w:val="20"/>
        </w:rPr>
        <w:t> in a YMCA of Greater New York Teen Program. </w:t>
      </w:r>
    </w:p>
    <w:p w:rsidR="00BC62A4" w:rsidRPr="00206914" w:rsidRDefault="00BC62A4" w:rsidP="00681D60">
      <w:pPr>
        <w:shd w:val="clear" w:color="auto" w:fill="FFFFFF"/>
        <w:spacing w:after="0"/>
        <w:rPr>
          <w:rFonts w:ascii="Arial" w:hAnsi="Arial" w:cs="Arial"/>
          <w:color w:val="222222"/>
          <w:sz w:val="20"/>
          <w:szCs w:val="20"/>
        </w:rPr>
      </w:pPr>
      <w:r w:rsidRPr="00206914">
        <w:rPr>
          <w:rFonts w:ascii="Arial" w:hAnsi="Arial" w:cs="Arial"/>
          <w:color w:val="1F497D"/>
          <w:sz w:val="20"/>
          <w:szCs w:val="20"/>
        </w:rPr>
        <w:t xml:space="preserve">Youth Achiever Applicants will automatically be considered for the </w:t>
      </w:r>
      <w:proofErr w:type="spellStart"/>
      <w:r w:rsidRPr="00206914">
        <w:rPr>
          <w:rFonts w:ascii="Arial" w:hAnsi="Arial" w:cs="Arial"/>
          <w:color w:val="1F497D"/>
          <w:sz w:val="20"/>
          <w:szCs w:val="20"/>
        </w:rPr>
        <w:t>bai</w:t>
      </w:r>
      <w:proofErr w:type="spellEnd"/>
      <w:r w:rsidRPr="00206914">
        <w:rPr>
          <w:rFonts w:ascii="Arial" w:hAnsi="Arial" w:cs="Arial"/>
          <w:color w:val="1F497D"/>
          <w:sz w:val="20"/>
          <w:szCs w:val="20"/>
        </w:rPr>
        <w:t xml:space="preserve"> Corporate Scholarship; but can only receive one scholarship. </w:t>
      </w:r>
    </w:p>
    <w:p w:rsidR="00BC62A4" w:rsidRPr="00206914" w:rsidRDefault="004E726A" w:rsidP="00681D60">
      <w:pPr>
        <w:shd w:val="clear" w:color="auto" w:fill="FFFFFF"/>
        <w:spacing w:after="0"/>
        <w:rPr>
          <w:rFonts w:ascii="Arial" w:hAnsi="Arial" w:cs="Arial"/>
          <w:color w:val="222222"/>
          <w:sz w:val="18"/>
          <w:szCs w:val="18"/>
        </w:rPr>
      </w:pPr>
      <w:hyperlink r:id="rId35" w:tgtFrame="_blank" w:history="1">
        <w:r w:rsidR="00BC62A4" w:rsidRPr="00206914">
          <w:rPr>
            <w:rStyle w:val="Hyperlink"/>
            <w:rFonts w:ascii="Arial" w:hAnsi="Arial" w:cs="Arial"/>
            <w:color w:val="1155CC"/>
            <w:sz w:val="18"/>
            <w:szCs w:val="18"/>
          </w:rPr>
          <w:t>https://harlemymca.wufoo.com/forms/2019-bai-youth-achiever-scholarship/</w:t>
        </w:r>
      </w:hyperlink>
    </w:p>
    <w:p w:rsidR="00BC62A4" w:rsidRPr="00206914" w:rsidRDefault="00BC62A4" w:rsidP="00681D60">
      <w:pPr>
        <w:shd w:val="clear" w:color="auto" w:fill="FFFFFF"/>
        <w:spacing w:after="0"/>
        <w:rPr>
          <w:rFonts w:ascii="Arial" w:hAnsi="Arial" w:cs="Arial"/>
          <w:color w:val="222222"/>
          <w:sz w:val="18"/>
          <w:szCs w:val="18"/>
        </w:rPr>
      </w:pPr>
      <w:r w:rsidRPr="00206914">
        <w:rPr>
          <w:rFonts w:ascii="Arial" w:hAnsi="Arial" w:cs="Arial"/>
          <w:color w:val="1F497D"/>
          <w:sz w:val="18"/>
          <w:szCs w:val="18"/>
        </w:rPr>
        <w:t> </w:t>
      </w:r>
    </w:p>
    <w:p w:rsidR="00BC62A4" w:rsidRPr="00206914" w:rsidRDefault="00BC62A4" w:rsidP="00681D60">
      <w:pPr>
        <w:shd w:val="clear" w:color="auto" w:fill="FFFFFF"/>
        <w:spacing w:after="0"/>
        <w:rPr>
          <w:rFonts w:ascii="Arial" w:hAnsi="Arial" w:cs="Arial"/>
          <w:color w:val="222222"/>
          <w:sz w:val="18"/>
          <w:szCs w:val="18"/>
        </w:rPr>
      </w:pPr>
      <w:r w:rsidRPr="00206914">
        <w:rPr>
          <w:rFonts w:ascii="Arial" w:hAnsi="Arial" w:cs="Arial"/>
          <w:color w:val="1F497D"/>
          <w:sz w:val="18"/>
          <w:szCs w:val="18"/>
        </w:rPr>
        <w:t>Additional information available at: </w:t>
      </w:r>
      <w:hyperlink r:id="rId36" w:tgtFrame="_blank" w:history="1">
        <w:r w:rsidRPr="00206914">
          <w:rPr>
            <w:rStyle w:val="Hyperlink"/>
            <w:rFonts w:ascii="Arial" w:hAnsi="Arial" w:cs="Arial"/>
            <w:color w:val="1155CC"/>
            <w:sz w:val="18"/>
            <w:szCs w:val="18"/>
          </w:rPr>
          <w:t>http://www.ymcanyc.org/harlem/pages/scholarships</w:t>
        </w:r>
      </w:hyperlink>
    </w:p>
    <w:p w:rsidR="00206914" w:rsidRDefault="00BC62A4" w:rsidP="00206914">
      <w:pPr>
        <w:spacing w:after="0" w:line="240" w:lineRule="auto"/>
        <w:jc w:val="center"/>
        <w:rPr>
          <w:rFonts w:ascii="Times New Roman" w:eastAsia="Times New Roman" w:hAnsi="Times New Roman" w:cs="Times New Roman"/>
          <w:b/>
          <w:sz w:val="28"/>
          <w:szCs w:val="28"/>
          <w:u w:val="single"/>
        </w:rPr>
      </w:pPr>
      <w:r>
        <w:rPr>
          <w:rFonts w:ascii="Arial" w:hAnsi="Arial" w:cs="Arial"/>
          <w:color w:val="1F497D"/>
        </w:rPr>
        <w:t> </w:t>
      </w:r>
    </w:p>
    <w:p w:rsidR="00206914" w:rsidRPr="00193B7F" w:rsidRDefault="00206914" w:rsidP="00206914">
      <w:pPr>
        <w:spacing w:after="0" w:line="240" w:lineRule="auto"/>
        <w:jc w:val="center"/>
        <w:rPr>
          <w:rFonts w:ascii="Times New Roman" w:eastAsia="Times New Roman" w:hAnsi="Times New Roman" w:cs="Times New Roman"/>
          <w:b/>
          <w:sz w:val="28"/>
          <w:szCs w:val="28"/>
          <w:u w:val="single"/>
        </w:rPr>
      </w:pPr>
      <w:r w:rsidRPr="00193B7F">
        <w:rPr>
          <w:rFonts w:ascii="Times New Roman" w:eastAsia="Times New Roman" w:hAnsi="Times New Roman" w:cs="Times New Roman"/>
          <w:noProof/>
          <w:sz w:val="20"/>
          <w:szCs w:val="20"/>
        </w:rPr>
        <w:drawing>
          <wp:inline distT="0" distB="0" distL="0" distR="0" wp14:anchorId="75B54840" wp14:editId="46A1B6C3">
            <wp:extent cx="285750" cy="285750"/>
            <wp:effectExtent l="0" t="0" r="0" b="0"/>
            <wp:docPr id="16" name="Picture 16" descr="j02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220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193B7F">
        <w:rPr>
          <w:rFonts w:ascii="Times New Roman" w:eastAsia="Times New Roman" w:hAnsi="Times New Roman" w:cs="Times New Roman"/>
          <w:b/>
          <w:sz w:val="28"/>
          <w:szCs w:val="28"/>
          <w:u w:val="single"/>
        </w:rPr>
        <w:t>College-Specific Scholarships</w:t>
      </w:r>
    </w:p>
    <w:p w:rsidR="00206914" w:rsidRPr="00193B7F" w:rsidRDefault="00206914" w:rsidP="00206914">
      <w:pPr>
        <w:spacing w:after="0" w:line="240" w:lineRule="auto"/>
        <w:rPr>
          <w:rFonts w:ascii="Times New Roman" w:eastAsia="Times New Roman" w:hAnsi="Times New Roman" w:cs="Times New Roman"/>
          <w:sz w:val="20"/>
          <w:szCs w:val="20"/>
        </w:rPr>
      </w:pPr>
    </w:p>
    <w:p w:rsidR="00206914" w:rsidRPr="002769C2" w:rsidRDefault="00206914" w:rsidP="00206914">
      <w:pPr>
        <w:spacing w:after="0" w:line="240" w:lineRule="auto"/>
        <w:rPr>
          <w:rFonts w:ascii="Times New Roman" w:eastAsia="Times New Roman" w:hAnsi="Times New Roman" w:cs="Times New Roman"/>
          <w:b/>
          <w:color w:val="C00000"/>
          <w:sz w:val="24"/>
          <w:szCs w:val="20"/>
          <w:u w:val="single"/>
        </w:rPr>
      </w:pPr>
      <w:r w:rsidRPr="002769C2">
        <w:rPr>
          <w:rFonts w:ascii="Times New Roman" w:eastAsia="Times New Roman" w:hAnsi="Times New Roman" w:cs="Times New Roman"/>
          <w:b/>
          <w:color w:val="C00000"/>
          <w:sz w:val="24"/>
          <w:szCs w:val="20"/>
          <w:u w:val="single"/>
        </w:rPr>
        <w:t>Ithaca College MLK Scholar Program</w:t>
      </w:r>
    </w:p>
    <w:p w:rsidR="00206914" w:rsidRPr="00193B7F" w:rsidRDefault="00206914" w:rsidP="00206914">
      <w:pPr>
        <w:spacing w:after="0" w:line="240" w:lineRule="auto"/>
        <w:rPr>
          <w:rFonts w:ascii="Times New Roman" w:eastAsia="Times New Roman" w:hAnsi="Times New Roman" w:cs="Times New Roman"/>
          <w:sz w:val="20"/>
          <w:szCs w:val="20"/>
        </w:rPr>
      </w:pPr>
      <w:r w:rsidRPr="00193B7F">
        <w:rPr>
          <w:rFonts w:ascii="Times New Roman" w:eastAsia="Times New Roman" w:hAnsi="Times New Roman" w:cs="Times New Roman"/>
          <w:sz w:val="20"/>
          <w:szCs w:val="20"/>
        </w:rPr>
        <w:t xml:space="preserve">The program is offered to academically exceptional students from traditionally underrepresented populations who have demonstrated strong character and leadership through service and community involvement. Scholars receive a minimum award of $25,000 and in some cases up to full tuition annually in both merit-based and need-based aid. </w:t>
      </w:r>
    </w:p>
    <w:p w:rsidR="00206914" w:rsidRDefault="00206914" w:rsidP="00206914">
      <w:pPr>
        <w:spacing w:after="0" w:line="240" w:lineRule="auto"/>
        <w:rPr>
          <w:rFonts w:ascii="Times New Roman" w:eastAsia="Times New Roman" w:hAnsi="Times New Roman" w:cs="Times New Roman"/>
          <w:sz w:val="20"/>
          <w:szCs w:val="20"/>
        </w:rPr>
      </w:pPr>
      <w:r w:rsidRPr="00193B7F">
        <w:rPr>
          <w:rFonts w:ascii="Times New Roman" w:eastAsia="Times New Roman" w:hAnsi="Times New Roman" w:cs="Times New Roman"/>
          <w:sz w:val="20"/>
          <w:szCs w:val="20"/>
        </w:rPr>
        <w:t xml:space="preserve">To apply: Visit </w:t>
      </w:r>
      <w:r w:rsidRPr="002769C2">
        <w:rPr>
          <w:rFonts w:ascii="Times New Roman" w:eastAsia="Times New Roman" w:hAnsi="Times New Roman" w:cs="Times New Roman"/>
          <w:color w:val="0000FF"/>
          <w:sz w:val="20"/>
          <w:szCs w:val="24"/>
          <w:u w:val="single"/>
        </w:rPr>
        <w:t>https://www.ithaca.edu/mlk/apply/</w:t>
      </w:r>
    </w:p>
    <w:p w:rsidR="00206914" w:rsidRPr="001512CE" w:rsidRDefault="00206914" w:rsidP="00206914">
      <w:pPr>
        <w:spacing w:after="0" w:line="240" w:lineRule="auto"/>
        <w:rPr>
          <w:rFonts w:ascii="Times New Roman" w:eastAsia="Times New Roman" w:hAnsi="Times New Roman" w:cs="Times New Roman"/>
          <w:sz w:val="20"/>
          <w:szCs w:val="20"/>
        </w:rPr>
      </w:pPr>
    </w:p>
    <w:p w:rsidR="00206914" w:rsidRPr="00193B7F" w:rsidRDefault="00206914" w:rsidP="00206914">
      <w:pPr>
        <w:spacing w:after="0" w:line="240" w:lineRule="auto"/>
        <w:rPr>
          <w:rFonts w:ascii="Times New Roman" w:eastAsia="Times New Roman" w:hAnsi="Times New Roman" w:cs="Times New Roman"/>
          <w:b/>
          <w:color w:val="FF0000"/>
          <w:sz w:val="24"/>
          <w:szCs w:val="24"/>
          <w:u w:val="single"/>
        </w:rPr>
      </w:pPr>
      <w:r w:rsidRPr="00193B7F">
        <w:rPr>
          <w:rFonts w:ascii="Times New Roman" w:eastAsia="Times New Roman" w:hAnsi="Times New Roman" w:cs="Times New Roman"/>
          <w:b/>
          <w:color w:val="FF0000"/>
          <w:sz w:val="24"/>
          <w:szCs w:val="24"/>
          <w:u w:val="single"/>
        </w:rPr>
        <w:t>Columbia University (HEOP) or (NOP)</w:t>
      </w:r>
    </w:p>
    <w:p w:rsidR="00206914" w:rsidRPr="00193B7F" w:rsidRDefault="00206914" w:rsidP="00206914">
      <w:pPr>
        <w:spacing w:after="0" w:line="240" w:lineRule="auto"/>
        <w:rPr>
          <w:rFonts w:ascii="Times New Roman" w:eastAsia="Times New Roman" w:hAnsi="Times New Roman" w:cs="Times New Roman"/>
          <w:b/>
          <w:color w:val="000000" w:themeColor="text1"/>
          <w:sz w:val="20"/>
          <w:szCs w:val="20"/>
        </w:rPr>
      </w:pPr>
      <w:r w:rsidRPr="00193B7F">
        <w:rPr>
          <w:rFonts w:ascii="Times New Roman" w:eastAsia="Times New Roman" w:hAnsi="Times New Roman" w:cs="Times New Roman"/>
          <w:b/>
          <w:color w:val="000000" w:themeColor="text1"/>
          <w:sz w:val="20"/>
          <w:szCs w:val="20"/>
        </w:rPr>
        <w:t xml:space="preserve">Students who are eligible are encouraged to visit </w:t>
      </w:r>
      <w:hyperlink r:id="rId37" w:history="1">
        <w:r w:rsidRPr="00193B7F">
          <w:rPr>
            <w:rFonts w:ascii="Times New Roman" w:eastAsia="Times New Roman" w:hAnsi="Times New Roman" w:cs="Times New Roman"/>
            <w:color w:val="000000" w:themeColor="text1"/>
            <w:sz w:val="20"/>
            <w:szCs w:val="24"/>
            <w:u w:val="single"/>
          </w:rPr>
          <w:t>www.studentaffairs.columbia.edu/asp/programs/</w:t>
        </w:r>
      </w:hyperlink>
    </w:p>
    <w:p w:rsidR="00206914" w:rsidRDefault="00206914" w:rsidP="00206914">
      <w:pPr>
        <w:spacing w:after="0" w:line="240" w:lineRule="auto"/>
        <w:rPr>
          <w:rFonts w:ascii="Times New Roman" w:eastAsia="Times New Roman" w:hAnsi="Times New Roman" w:cs="Times New Roman"/>
          <w:color w:val="000000" w:themeColor="text1"/>
          <w:sz w:val="20"/>
          <w:szCs w:val="20"/>
        </w:rPr>
      </w:pPr>
      <w:r w:rsidRPr="00193B7F">
        <w:rPr>
          <w:rFonts w:ascii="Times New Roman" w:eastAsia="Times New Roman" w:hAnsi="Times New Roman" w:cs="Times New Roman"/>
          <w:color w:val="000000" w:themeColor="text1"/>
          <w:sz w:val="20"/>
          <w:szCs w:val="20"/>
        </w:rPr>
        <w:t>Students who are part of Columbia HEOP get the benefits of full need-based financial aid, participate in a Summer Bridge Program, and get one-on-one individual tutoring with an advisor, and many more great opportunities. There is no separate application; candidates are automatically considered during the admission review process.</w:t>
      </w:r>
    </w:p>
    <w:p w:rsidR="00AB3A71" w:rsidRPr="00193B7F" w:rsidRDefault="00AB3A71" w:rsidP="00206914">
      <w:pPr>
        <w:shd w:val="clear" w:color="auto" w:fill="FFFFFF"/>
        <w:rPr>
          <w:rFonts w:ascii="Times New Roman" w:eastAsia="Times New Roman" w:hAnsi="Times New Roman" w:cs="Times New Roman"/>
          <w:color w:val="000000" w:themeColor="text1"/>
          <w:sz w:val="20"/>
          <w:szCs w:val="20"/>
        </w:rPr>
      </w:pPr>
    </w:p>
    <w:p w:rsidR="00AB3A71" w:rsidRPr="00193B7F" w:rsidRDefault="00AB3A71" w:rsidP="00AB3A71">
      <w:pPr>
        <w:spacing w:after="0" w:line="240" w:lineRule="auto"/>
        <w:jc w:val="center"/>
        <w:rPr>
          <w:rFonts w:ascii="Times New Roman" w:eastAsia="Times New Roman" w:hAnsi="Times New Roman" w:cs="Times New Roman"/>
          <w:b/>
          <w:sz w:val="24"/>
          <w:szCs w:val="24"/>
          <w:u w:val="single"/>
        </w:rPr>
      </w:pPr>
      <w:r w:rsidRPr="00193B7F">
        <w:rPr>
          <w:rFonts w:ascii="Times New Roman" w:eastAsia="Times New Roman" w:hAnsi="Times New Roman" w:cs="Times New Roman"/>
          <w:b/>
          <w:sz w:val="24"/>
          <w:szCs w:val="24"/>
          <w:u w:val="single"/>
        </w:rPr>
        <w:t>Tips on How to Avoid Scholarship Scams</w:t>
      </w:r>
    </w:p>
    <w:p w:rsidR="00AB3A71" w:rsidRPr="00992215" w:rsidRDefault="00AB3A71" w:rsidP="00AB3A71">
      <w:pPr>
        <w:numPr>
          <w:ilvl w:val="0"/>
          <w:numId w:val="6"/>
        </w:numPr>
        <w:spacing w:after="0" w:line="240" w:lineRule="auto"/>
        <w:rPr>
          <w:rFonts w:ascii="Times New Roman" w:eastAsia="Times New Roman" w:hAnsi="Times New Roman" w:cs="Times New Roman"/>
          <w:b/>
          <w:color w:val="FF0000"/>
          <w:sz w:val="24"/>
          <w:szCs w:val="24"/>
          <w:u w:val="single"/>
        </w:rPr>
      </w:pPr>
      <w:r w:rsidRPr="00992215">
        <w:rPr>
          <w:rFonts w:ascii="Times New Roman" w:eastAsia="Times New Roman" w:hAnsi="Times New Roman" w:cs="Times New Roman"/>
          <w:color w:val="FF0000"/>
          <w:sz w:val="24"/>
          <w:szCs w:val="24"/>
        </w:rPr>
        <w:t>Be on the lookout for these Scam Warning Signs:</w:t>
      </w:r>
    </w:p>
    <w:p w:rsidR="00AB3A71" w:rsidRPr="00193B7F" w:rsidRDefault="00AB3A71" w:rsidP="00AB3A71">
      <w:pPr>
        <w:numPr>
          <w:ilvl w:val="1"/>
          <w:numId w:val="6"/>
        </w:numPr>
        <w:spacing w:after="0" w:line="240" w:lineRule="auto"/>
        <w:rPr>
          <w:rFonts w:ascii="Times New Roman" w:eastAsia="Times New Roman" w:hAnsi="Times New Roman" w:cs="Times New Roman"/>
          <w:b/>
          <w:sz w:val="24"/>
          <w:szCs w:val="24"/>
          <w:u w:val="single"/>
        </w:rPr>
      </w:pPr>
      <w:r w:rsidRPr="00193B7F">
        <w:rPr>
          <w:rFonts w:ascii="Times New Roman" w:eastAsia="Times New Roman" w:hAnsi="Times New Roman" w:cs="Times New Roman"/>
          <w:sz w:val="24"/>
          <w:szCs w:val="24"/>
        </w:rPr>
        <w:t>You have to pay a fee</w:t>
      </w:r>
    </w:p>
    <w:p w:rsidR="00AB3A71" w:rsidRPr="00193B7F" w:rsidRDefault="00AB3A71" w:rsidP="00AB3A71">
      <w:pPr>
        <w:numPr>
          <w:ilvl w:val="1"/>
          <w:numId w:val="6"/>
        </w:numPr>
        <w:spacing w:after="0" w:line="240" w:lineRule="auto"/>
        <w:rPr>
          <w:rFonts w:ascii="Times New Roman" w:eastAsia="Times New Roman" w:hAnsi="Times New Roman" w:cs="Times New Roman"/>
          <w:b/>
          <w:sz w:val="24"/>
          <w:szCs w:val="24"/>
          <w:u w:val="single"/>
        </w:rPr>
      </w:pPr>
      <w:r w:rsidRPr="00193B7F">
        <w:rPr>
          <w:rFonts w:ascii="Times New Roman" w:eastAsia="Times New Roman" w:hAnsi="Times New Roman" w:cs="Times New Roman"/>
          <w:sz w:val="24"/>
          <w:szCs w:val="24"/>
        </w:rPr>
        <w:t>Money-back offers or guarantees</w:t>
      </w:r>
    </w:p>
    <w:p w:rsidR="00AB3A71" w:rsidRPr="00193B7F" w:rsidRDefault="00AB3A71" w:rsidP="00AB3A71">
      <w:pPr>
        <w:numPr>
          <w:ilvl w:val="1"/>
          <w:numId w:val="6"/>
        </w:numPr>
        <w:spacing w:after="0" w:line="240" w:lineRule="auto"/>
        <w:rPr>
          <w:rFonts w:ascii="Times New Roman" w:eastAsia="Times New Roman" w:hAnsi="Times New Roman" w:cs="Times New Roman"/>
          <w:b/>
          <w:sz w:val="24"/>
          <w:szCs w:val="24"/>
          <w:u w:val="single"/>
        </w:rPr>
      </w:pPr>
      <w:r w:rsidRPr="00193B7F">
        <w:rPr>
          <w:rFonts w:ascii="Times New Roman" w:eastAsia="Times New Roman" w:hAnsi="Times New Roman" w:cs="Times New Roman"/>
          <w:sz w:val="24"/>
          <w:szCs w:val="24"/>
        </w:rPr>
        <w:t>Credit card or bank account information required</w:t>
      </w:r>
    </w:p>
    <w:p w:rsidR="00AB3A71" w:rsidRPr="00193B7F" w:rsidRDefault="00AB3A71" w:rsidP="00AB3A71">
      <w:pPr>
        <w:numPr>
          <w:ilvl w:val="1"/>
          <w:numId w:val="6"/>
        </w:numPr>
        <w:spacing w:after="0" w:line="240" w:lineRule="auto"/>
        <w:rPr>
          <w:rFonts w:ascii="Times New Roman" w:eastAsia="Times New Roman" w:hAnsi="Times New Roman" w:cs="Times New Roman"/>
          <w:b/>
          <w:sz w:val="24"/>
          <w:szCs w:val="24"/>
          <w:u w:val="single"/>
        </w:rPr>
      </w:pPr>
      <w:r w:rsidRPr="00193B7F">
        <w:rPr>
          <w:rFonts w:ascii="Times New Roman" w:eastAsia="Times New Roman" w:hAnsi="Times New Roman" w:cs="Times New Roman"/>
          <w:sz w:val="24"/>
          <w:szCs w:val="24"/>
        </w:rPr>
        <w:t>Provides “exclusive” information</w:t>
      </w:r>
    </w:p>
    <w:p w:rsidR="00AB3A71" w:rsidRPr="00193B7F" w:rsidRDefault="00AB3A71" w:rsidP="00AB3A71">
      <w:pPr>
        <w:numPr>
          <w:ilvl w:val="0"/>
          <w:numId w:val="6"/>
        </w:numPr>
        <w:spacing w:after="0" w:line="240" w:lineRule="auto"/>
        <w:rPr>
          <w:rFonts w:ascii="Times New Roman" w:eastAsia="Times New Roman" w:hAnsi="Times New Roman" w:cs="Times New Roman"/>
          <w:b/>
          <w:sz w:val="24"/>
          <w:szCs w:val="24"/>
          <w:u w:val="single"/>
        </w:rPr>
      </w:pPr>
      <w:r w:rsidRPr="00193B7F">
        <w:rPr>
          <w:rFonts w:ascii="Times New Roman" w:eastAsia="Times New Roman" w:hAnsi="Times New Roman" w:cs="Times New Roman"/>
          <w:sz w:val="24"/>
          <w:szCs w:val="24"/>
        </w:rPr>
        <w:t>Scams: “Phishing” &amp; “Pharming”</w:t>
      </w:r>
    </w:p>
    <w:p w:rsidR="00AB3A71" w:rsidRPr="00193B7F" w:rsidRDefault="00AB3A71" w:rsidP="00AB3A71">
      <w:pPr>
        <w:numPr>
          <w:ilvl w:val="1"/>
          <w:numId w:val="6"/>
        </w:numPr>
        <w:spacing w:after="0" w:line="240" w:lineRule="auto"/>
        <w:rPr>
          <w:rFonts w:ascii="Times New Roman" w:eastAsia="Times New Roman" w:hAnsi="Times New Roman" w:cs="Times New Roman"/>
          <w:b/>
          <w:sz w:val="24"/>
          <w:szCs w:val="24"/>
          <w:u w:val="single"/>
        </w:rPr>
      </w:pPr>
      <w:r w:rsidRPr="00193B7F">
        <w:rPr>
          <w:rFonts w:ascii="Times New Roman" w:eastAsia="Times New Roman" w:hAnsi="Times New Roman" w:cs="Times New Roman"/>
          <w:sz w:val="24"/>
          <w:szCs w:val="24"/>
        </w:rPr>
        <w:t>“Phishing”=Unsolicited emails that bear the logo of your bank or credit card. Appear legitimate but are traps to lure you into giving out your personal or account information.</w:t>
      </w:r>
    </w:p>
    <w:p w:rsidR="00AB3A71" w:rsidRPr="00193B7F" w:rsidRDefault="00AB3A71" w:rsidP="00AB3A71">
      <w:pPr>
        <w:numPr>
          <w:ilvl w:val="1"/>
          <w:numId w:val="6"/>
        </w:numPr>
        <w:spacing w:after="0" w:line="240" w:lineRule="auto"/>
        <w:rPr>
          <w:rFonts w:ascii="Times New Roman" w:eastAsia="Times New Roman" w:hAnsi="Times New Roman" w:cs="Times New Roman"/>
          <w:b/>
          <w:sz w:val="24"/>
          <w:szCs w:val="24"/>
          <w:u w:val="single"/>
        </w:rPr>
      </w:pPr>
      <w:r w:rsidRPr="00193B7F">
        <w:rPr>
          <w:rFonts w:ascii="Times New Roman" w:eastAsia="Times New Roman" w:hAnsi="Times New Roman" w:cs="Times New Roman"/>
          <w:sz w:val="24"/>
          <w:szCs w:val="24"/>
        </w:rPr>
        <w:t>“Pharming”=Unsolicited emails that encourage you to visit a website or click on suspicious links. Make sure your inbox spam filters are up to date.</w:t>
      </w:r>
    </w:p>
    <w:p w:rsidR="00AB3A71" w:rsidRPr="00193B7F" w:rsidRDefault="00AB3A71" w:rsidP="00AB3A71">
      <w:pPr>
        <w:numPr>
          <w:ilvl w:val="0"/>
          <w:numId w:val="7"/>
        </w:numPr>
        <w:spacing w:after="0" w:line="240" w:lineRule="auto"/>
        <w:rPr>
          <w:rFonts w:ascii="Times New Roman" w:eastAsia="Times New Roman" w:hAnsi="Times New Roman" w:cs="Times New Roman"/>
          <w:b/>
          <w:u w:val="single"/>
        </w:rPr>
      </w:pPr>
      <w:r w:rsidRPr="00193B7F">
        <w:rPr>
          <w:rFonts w:ascii="Times New Roman" w:eastAsia="Times New Roman" w:hAnsi="Times New Roman" w:cs="Times New Roman"/>
          <w:b/>
          <w:color w:val="FF0000"/>
          <w:u w:val="single"/>
        </w:rPr>
        <w:t>BE CAREFUL:</w:t>
      </w:r>
      <w:r w:rsidRPr="00193B7F">
        <w:rPr>
          <w:rFonts w:ascii="Times New Roman" w:eastAsia="Times New Roman" w:hAnsi="Times New Roman" w:cs="Times New Roman"/>
        </w:rPr>
        <w:t xml:space="preserve"> About giving out your contact information or email address!</w:t>
      </w:r>
    </w:p>
    <w:p w:rsidR="00AB3A71" w:rsidRDefault="00AB3A71" w:rsidP="00AB3A71">
      <w:pPr>
        <w:spacing w:after="0" w:line="240" w:lineRule="auto"/>
        <w:rPr>
          <w:rFonts w:ascii="Times New Roman" w:eastAsia="Times New Roman" w:hAnsi="Times New Roman" w:cs="Times New Roman"/>
          <w:sz w:val="20"/>
          <w:szCs w:val="20"/>
        </w:rPr>
      </w:pPr>
    </w:p>
    <w:p w:rsidR="00681D60" w:rsidRDefault="00681D60" w:rsidP="00AB3A71">
      <w:pPr>
        <w:spacing w:after="0" w:line="240" w:lineRule="auto"/>
        <w:rPr>
          <w:rFonts w:ascii="Times New Roman" w:eastAsia="Times New Roman" w:hAnsi="Times New Roman" w:cs="Times New Roman"/>
          <w:sz w:val="20"/>
          <w:szCs w:val="20"/>
        </w:rPr>
      </w:pPr>
    </w:p>
    <w:p w:rsidR="00681D60" w:rsidRDefault="00681D60" w:rsidP="00AB3A71">
      <w:pPr>
        <w:spacing w:after="0" w:line="240" w:lineRule="auto"/>
        <w:rPr>
          <w:rFonts w:ascii="Times New Roman" w:eastAsia="Times New Roman" w:hAnsi="Times New Roman" w:cs="Times New Roman"/>
          <w:sz w:val="20"/>
          <w:szCs w:val="20"/>
        </w:rPr>
      </w:pPr>
    </w:p>
    <w:p w:rsidR="00681D60" w:rsidRDefault="00681D60" w:rsidP="00AB3A71">
      <w:pPr>
        <w:spacing w:after="0" w:line="240" w:lineRule="auto"/>
        <w:rPr>
          <w:rFonts w:ascii="Times New Roman" w:eastAsia="Times New Roman" w:hAnsi="Times New Roman" w:cs="Times New Roman"/>
          <w:sz w:val="20"/>
          <w:szCs w:val="20"/>
        </w:rPr>
      </w:pPr>
    </w:p>
    <w:p w:rsidR="00681D60" w:rsidRDefault="00681D60" w:rsidP="00AB3A71">
      <w:pPr>
        <w:spacing w:after="0" w:line="240" w:lineRule="auto"/>
        <w:rPr>
          <w:rFonts w:ascii="Times New Roman" w:eastAsia="Times New Roman" w:hAnsi="Times New Roman" w:cs="Times New Roman"/>
          <w:sz w:val="20"/>
          <w:szCs w:val="20"/>
        </w:rPr>
      </w:pPr>
    </w:p>
    <w:p w:rsidR="00681D60" w:rsidRPr="00193B7F" w:rsidRDefault="00681D60" w:rsidP="00AB3A71">
      <w:pPr>
        <w:spacing w:after="0" w:line="240" w:lineRule="auto"/>
        <w:rPr>
          <w:rFonts w:ascii="Times New Roman" w:eastAsia="Times New Roman" w:hAnsi="Times New Roman" w:cs="Times New Roman"/>
          <w:sz w:val="20"/>
          <w:szCs w:val="20"/>
        </w:rPr>
      </w:pPr>
    </w:p>
    <w:p w:rsidR="00AB3A71" w:rsidRPr="00193B7F" w:rsidRDefault="00AB3A71" w:rsidP="00AB3A71">
      <w:pPr>
        <w:spacing w:after="0" w:line="240" w:lineRule="auto"/>
        <w:jc w:val="center"/>
        <w:rPr>
          <w:rFonts w:ascii="Times New Roman" w:eastAsia="Times New Roman" w:hAnsi="Times New Roman" w:cs="Times New Roman"/>
          <w:b/>
          <w:sz w:val="28"/>
          <w:szCs w:val="28"/>
          <w:u w:val="single"/>
        </w:rPr>
      </w:pPr>
      <w:r w:rsidRPr="00193B7F">
        <w:rPr>
          <w:rFonts w:ascii="Times New Roman" w:eastAsia="Times New Roman" w:hAnsi="Times New Roman" w:cs="Times New Roman"/>
          <w:noProof/>
          <w:sz w:val="28"/>
          <w:szCs w:val="28"/>
        </w:rPr>
        <w:lastRenderedPageBreak/>
        <w:drawing>
          <wp:inline distT="0" distB="0" distL="0" distR="0" wp14:anchorId="29D3882B" wp14:editId="331B914B">
            <wp:extent cx="1455677" cy="765802"/>
            <wp:effectExtent l="0" t="0" r="0" b="0"/>
            <wp:docPr id="21" name="Picture 21" descr="MC900056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611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80703" cy="778968"/>
                    </a:xfrm>
                    <a:prstGeom prst="rect">
                      <a:avLst/>
                    </a:prstGeom>
                    <a:noFill/>
                    <a:ln>
                      <a:noFill/>
                    </a:ln>
                  </pic:spPr>
                </pic:pic>
              </a:graphicData>
            </a:graphic>
          </wp:inline>
        </w:drawing>
      </w:r>
      <w:r w:rsidRPr="00193B7F">
        <w:rPr>
          <w:rFonts w:ascii="Times New Roman" w:eastAsia="Times New Roman" w:hAnsi="Times New Roman" w:cs="Times New Roman"/>
          <w:b/>
          <w:sz w:val="28"/>
          <w:szCs w:val="28"/>
          <w:u w:val="single"/>
        </w:rPr>
        <w:t>Interview Help!</w:t>
      </w:r>
    </w:p>
    <w:p w:rsidR="00AB3A71" w:rsidRPr="00193B7F" w:rsidRDefault="00AB3A71" w:rsidP="00AB3A71">
      <w:pPr>
        <w:spacing w:after="0" w:line="240" w:lineRule="auto"/>
        <w:rPr>
          <w:rFonts w:ascii="Times New Roman" w:eastAsia="Times New Roman" w:hAnsi="Times New Roman" w:cs="Times New Roman"/>
          <w:sz w:val="20"/>
          <w:szCs w:val="20"/>
        </w:rPr>
      </w:pPr>
    </w:p>
    <w:p w:rsidR="00AB3A71" w:rsidRDefault="00AB3A71" w:rsidP="00AB3A71">
      <w:pPr>
        <w:spacing w:after="0" w:line="240" w:lineRule="auto"/>
        <w:rPr>
          <w:rFonts w:ascii="Times New Roman" w:eastAsia="Times New Roman" w:hAnsi="Times New Roman" w:cs="Times New Roman"/>
          <w:sz w:val="20"/>
          <w:szCs w:val="20"/>
        </w:rPr>
      </w:pPr>
      <w:r w:rsidRPr="00193B7F">
        <w:rPr>
          <w:rFonts w:ascii="Times New Roman" w:eastAsia="Times New Roman" w:hAnsi="Times New Roman" w:cs="Times New Roman"/>
          <w:sz w:val="20"/>
          <w:szCs w:val="20"/>
        </w:rPr>
        <w:t xml:space="preserve">If you need interview help, go to the College Office and ask. </w:t>
      </w:r>
    </w:p>
    <w:p w:rsidR="00AB3A71" w:rsidRPr="00193B7F" w:rsidRDefault="00AB3A71" w:rsidP="00AB3A71">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Ms</w:t>
      </w:r>
      <w:proofErr w:type="spellEnd"/>
      <w:r>
        <w:rPr>
          <w:rFonts w:ascii="Times New Roman" w:eastAsia="Times New Roman" w:hAnsi="Times New Roman" w:cs="Times New Roman"/>
          <w:sz w:val="20"/>
          <w:szCs w:val="20"/>
        </w:rPr>
        <w:t xml:space="preserve"> Imran will be more than happy to do a mock interview with you! </w:t>
      </w:r>
    </w:p>
    <w:p w:rsidR="00AB3A71" w:rsidRPr="00193B7F" w:rsidRDefault="00AB3A71" w:rsidP="00AB3A71">
      <w:pPr>
        <w:spacing w:after="0" w:line="240" w:lineRule="auto"/>
        <w:rPr>
          <w:rFonts w:ascii="Times New Roman" w:eastAsia="Times New Roman" w:hAnsi="Times New Roman" w:cs="Times New Roman"/>
          <w:sz w:val="20"/>
          <w:szCs w:val="20"/>
        </w:rPr>
      </w:pPr>
    </w:p>
    <w:p w:rsidR="00AB3A71" w:rsidRPr="00193B7F" w:rsidRDefault="00AB3A71" w:rsidP="00AB3A71">
      <w:pPr>
        <w:spacing w:after="0" w:line="240" w:lineRule="auto"/>
        <w:rPr>
          <w:rFonts w:ascii="Times New Roman" w:eastAsia="Times New Roman" w:hAnsi="Times New Roman" w:cs="Times New Roman"/>
          <w:b/>
          <w:i/>
          <w:sz w:val="20"/>
          <w:szCs w:val="20"/>
          <w:u w:val="single"/>
        </w:rPr>
      </w:pPr>
      <w:r w:rsidRPr="00193B7F">
        <w:rPr>
          <w:rFonts w:ascii="Times New Roman" w:eastAsia="Times New Roman" w:hAnsi="Times New Roman" w:cs="Times New Roman"/>
          <w:b/>
          <w:i/>
          <w:sz w:val="20"/>
          <w:szCs w:val="20"/>
        </w:rPr>
        <w:t>*</w:t>
      </w:r>
      <w:r w:rsidRPr="00193B7F">
        <w:rPr>
          <w:rFonts w:ascii="Times New Roman" w:eastAsia="Times New Roman" w:hAnsi="Times New Roman" w:cs="Times New Roman"/>
          <w:b/>
          <w:i/>
          <w:sz w:val="20"/>
          <w:szCs w:val="20"/>
          <w:u w:val="single"/>
        </w:rPr>
        <w:t>A FEW HELPFUL INTERVIEW TIPS:</w:t>
      </w:r>
      <w:r w:rsidRPr="00193B7F">
        <w:rPr>
          <w:rFonts w:ascii="Times New Roman" w:eastAsia="Times New Roman" w:hAnsi="Times New Roman" w:cs="Times New Roman"/>
          <w:b/>
          <w:i/>
          <w:sz w:val="20"/>
          <w:szCs w:val="20"/>
        </w:rPr>
        <w:t>*</w:t>
      </w:r>
    </w:p>
    <w:p w:rsidR="00AB3A71" w:rsidRPr="00193B7F" w:rsidRDefault="00AB3A71" w:rsidP="00AB3A71">
      <w:pPr>
        <w:numPr>
          <w:ilvl w:val="0"/>
          <w:numId w:val="4"/>
        </w:numPr>
        <w:spacing w:after="0" w:line="240" w:lineRule="auto"/>
        <w:rPr>
          <w:rFonts w:ascii="Times New Roman" w:eastAsia="Times New Roman" w:hAnsi="Times New Roman" w:cs="Times New Roman"/>
          <w:b/>
          <w:sz w:val="20"/>
          <w:szCs w:val="20"/>
        </w:rPr>
      </w:pPr>
      <w:r w:rsidRPr="00193B7F">
        <w:rPr>
          <w:rFonts w:ascii="Times New Roman" w:eastAsia="Times New Roman" w:hAnsi="Times New Roman" w:cs="Times New Roman"/>
          <w:b/>
          <w:sz w:val="20"/>
          <w:szCs w:val="20"/>
        </w:rPr>
        <w:t>Be Yourself!</w:t>
      </w:r>
    </w:p>
    <w:p w:rsidR="00AB3A71" w:rsidRPr="00193B7F" w:rsidRDefault="00AB3A71" w:rsidP="00AB3A71">
      <w:pPr>
        <w:numPr>
          <w:ilvl w:val="0"/>
          <w:numId w:val="4"/>
        </w:numPr>
        <w:spacing w:after="0" w:line="240" w:lineRule="auto"/>
        <w:rPr>
          <w:rFonts w:ascii="Times New Roman" w:eastAsia="Times New Roman" w:hAnsi="Times New Roman" w:cs="Times New Roman"/>
          <w:b/>
          <w:sz w:val="20"/>
          <w:szCs w:val="20"/>
        </w:rPr>
      </w:pPr>
      <w:r w:rsidRPr="00193B7F">
        <w:rPr>
          <w:rFonts w:ascii="Times New Roman" w:eastAsia="Times New Roman" w:hAnsi="Times New Roman" w:cs="Times New Roman"/>
          <w:sz w:val="20"/>
          <w:szCs w:val="20"/>
        </w:rPr>
        <w:t>Always use specifics (illustrations) when making a point or answering a question. Do not use generalities!</w:t>
      </w:r>
    </w:p>
    <w:p w:rsidR="00AB3A71" w:rsidRPr="00193B7F" w:rsidRDefault="00AB3A71" w:rsidP="00AB3A71">
      <w:pPr>
        <w:numPr>
          <w:ilvl w:val="0"/>
          <w:numId w:val="4"/>
        </w:numPr>
        <w:spacing w:after="0" w:line="240" w:lineRule="auto"/>
        <w:rPr>
          <w:rFonts w:ascii="Times New Roman" w:eastAsia="Times New Roman" w:hAnsi="Times New Roman" w:cs="Times New Roman"/>
          <w:b/>
          <w:sz w:val="20"/>
          <w:szCs w:val="20"/>
        </w:rPr>
      </w:pPr>
      <w:r w:rsidRPr="00193B7F">
        <w:rPr>
          <w:rFonts w:ascii="Times New Roman" w:eastAsia="Times New Roman" w:hAnsi="Times New Roman" w:cs="Times New Roman"/>
          <w:sz w:val="20"/>
          <w:szCs w:val="20"/>
        </w:rPr>
        <w:t>Don’t over think your answers</w:t>
      </w:r>
    </w:p>
    <w:p w:rsidR="00AB3A71" w:rsidRPr="00193B7F" w:rsidRDefault="00AB3A71" w:rsidP="00AB3A71">
      <w:pPr>
        <w:numPr>
          <w:ilvl w:val="0"/>
          <w:numId w:val="4"/>
        </w:numPr>
        <w:spacing w:after="0" w:line="240" w:lineRule="auto"/>
        <w:rPr>
          <w:rFonts w:ascii="Times New Roman" w:eastAsia="Times New Roman" w:hAnsi="Times New Roman" w:cs="Times New Roman"/>
          <w:b/>
          <w:sz w:val="20"/>
          <w:szCs w:val="20"/>
        </w:rPr>
      </w:pPr>
      <w:r w:rsidRPr="00193B7F">
        <w:rPr>
          <w:rFonts w:ascii="Times New Roman" w:eastAsia="Times New Roman" w:hAnsi="Times New Roman" w:cs="Times New Roman"/>
          <w:sz w:val="20"/>
          <w:szCs w:val="20"/>
        </w:rPr>
        <w:t>Be authentic</w:t>
      </w:r>
    </w:p>
    <w:p w:rsidR="00AB3A71" w:rsidRPr="00193B7F" w:rsidRDefault="00AB3A71" w:rsidP="00AB3A71">
      <w:pPr>
        <w:numPr>
          <w:ilvl w:val="0"/>
          <w:numId w:val="4"/>
        </w:numPr>
        <w:spacing w:after="0" w:line="240" w:lineRule="auto"/>
        <w:rPr>
          <w:rFonts w:ascii="Times New Roman" w:eastAsia="Times New Roman" w:hAnsi="Times New Roman" w:cs="Times New Roman"/>
          <w:b/>
          <w:sz w:val="20"/>
          <w:szCs w:val="20"/>
        </w:rPr>
      </w:pPr>
      <w:r w:rsidRPr="00193B7F">
        <w:rPr>
          <w:rFonts w:ascii="Times New Roman" w:eastAsia="Times New Roman" w:hAnsi="Times New Roman" w:cs="Times New Roman"/>
          <w:sz w:val="20"/>
          <w:szCs w:val="20"/>
        </w:rPr>
        <w:t>Express to the interviewer an honest interest in that school</w:t>
      </w:r>
    </w:p>
    <w:p w:rsidR="00AB3A71" w:rsidRPr="00193B7F" w:rsidRDefault="00AB3A71" w:rsidP="00AB3A71">
      <w:pPr>
        <w:numPr>
          <w:ilvl w:val="0"/>
          <w:numId w:val="4"/>
        </w:numPr>
        <w:spacing w:after="0" w:line="240" w:lineRule="auto"/>
        <w:rPr>
          <w:rFonts w:ascii="Times New Roman" w:eastAsia="Times New Roman" w:hAnsi="Times New Roman" w:cs="Times New Roman"/>
          <w:b/>
          <w:sz w:val="20"/>
          <w:szCs w:val="20"/>
        </w:rPr>
      </w:pPr>
      <w:r w:rsidRPr="00193B7F">
        <w:rPr>
          <w:rFonts w:ascii="Times New Roman" w:eastAsia="Times New Roman" w:hAnsi="Times New Roman" w:cs="Times New Roman"/>
          <w:sz w:val="20"/>
          <w:szCs w:val="20"/>
        </w:rPr>
        <w:t>Try to express to the interviewer that the college is your first choice (even if it isn’t you can always say no if you’re accepted)</w:t>
      </w:r>
    </w:p>
    <w:p w:rsidR="00AB3A71" w:rsidRPr="00193B7F" w:rsidRDefault="00AB3A71" w:rsidP="00AB3A71">
      <w:pPr>
        <w:numPr>
          <w:ilvl w:val="0"/>
          <w:numId w:val="4"/>
        </w:numPr>
        <w:spacing w:after="0" w:line="240" w:lineRule="auto"/>
        <w:rPr>
          <w:rFonts w:ascii="Times New Roman" w:eastAsia="Times New Roman" w:hAnsi="Times New Roman" w:cs="Times New Roman"/>
          <w:b/>
          <w:sz w:val="20"/>
          <w:szCs w:val="20"/>
        </w:rPr>
      </w:pPr>
      <w:r w:rsidRPr="00193B7F">
        <w:rPr>
          <w:rFonts w:ascii="Times New Roman" w:eastAsia="Times New Roman" w:hAnsi="Times New Roman" w:cs="Times New Roman"/>
          <w:sz w:val="20"/>
          <w:szCs w:val="20"/>
        </w:rPr>
        <w:t>Dress well (business casual)</w:t>
      </w:r>
    </w:p>
    <w:p w:rsidR="00AB3A71" w:rsidRPr="001512CE" w:rsidRDefault="00AB3A71" w:rsidP="00AB3A71">
      <w:pPr>
        <w:numPr>
          <w:ilvl w:val="0"/>
          <w:numId w:val="4"/>
        </w:numPr>
        <w:spacing w:after="0" w:line="240" w:lineRule="auto"/>
        <w:rPr>
          <w:rFonts w:ascii="Times New Roman" w:eastAsia="Times New Roman" w:hAnsi="Times New Roman" w:cs="Times New Roman"/>
          <w:b/>
          <w:sz w:val="20"/>
          <w:szCs w:val="20"/>
        </w:rPr>
      </w:pPr>
      <w:r w:rsidRPr="00193B7F">
        <w:rPr>
          <w:rFonts w:ascii="Times New Roman" w:eastAsia="Times New Roman" w:hAnsi="Times New Roman" w:cs="Times New Roman"/>
          <w:sz w:val="20"/>
          <w:szCs w:val="20"/>
        </w:rPr>
        <w:t>And most importantly: RELAX and STAY CALM!</w:t>
      </w:r>
    </w:p>
    <w:p w:rsidR="00AB3A71" w:rsidRDefault="00AB3A71" w:rsidP="00AB3A71">
      <w:pPr>
        <w:spacing w:after="0" w:line="240" w:lineRule="auto"/>
        <w:rPr>
          <w:rFonts w:ascii="Times New Roman" w:eastAsia="Times New Roman" w:hAnsi="Times New Roman" w:cs="Times New Roman"/>
          <w:sz w:val="20"/>
          <w:szCs w:val="20"/>
        </w:rPr>
      </w:pPr>
    </w:p>
    <w:p w:rsidR="00AB3A71" w:rsidRDefault="00AB3A71" w:rsidP="00AB3A71">
      <w:pPr>
        <w:spacing w:after="0" w:line="240" w:lineRule="auto"/>
        <w:rPr>
          <w:rFonts w:ascii="Times New Roman" w:eastAsia="Times New Roman" w:hAnsi="Times New Roman" w:cs="Times New Roman"/>
          <w:sz w:val="20"/>
          <w:szCs w:val="20"/>
        </w:rPr>
      </w:pPr>
    </w:p>
    <w:p w:rsidR="00AB3A71" w:rsidRDefault="00AB3A71" w:rsidP="00AB3A71">
      <w:pPr>
        <w:spacing w:after="0" w:line="240" w:lineRule="auto"/>
        <w:rPr>
          <w:rFonts w:ascii="Times New Roman" w:eastAsia="Times New Roman" w:hAnsi="Times New Roman" w:cs="Times New Roman"/>
          <w:sz w:val="20"/>
          <w:szCs w:val="20"/>
        </w:rPr>
      </w:pPr>
    </w:p>
    <w:p w:rsidR="00AB3A71" w:rsidRDefault="00AB3A71" w:rsidP="00AB3A71">
      <w:pPr>
        <w:spacing w:after="0" w:line="240" w:lineRule="auto"/>
        <w:rPr>
          <w:rFonts w:ascii="Times New Roman" w:eastAsia="Times New Roman" w:hAnsi="Times New Roman" w:cs="Times New Roman"/>
          <w:sz w:val="20"/>
          <w:szCs w:val="20"/>
        </w:rPr>
      </w:pPr>
    </w:p>
    <w:p w:rsidR="00AB3A71" w:rsidRPr="00193B7F" w:rsidRDefault="00AB3A71" w:rsidP="00AB3A71">
      <w:pPr>
        <w:spacing w:after="0" w:line="240" w:lineRule="auto"/>
        <w:rPr>
          <w:rFonts w:ascii="Times New Roman" w:eastAsia="Times New Roman" w:hAnsi="Times New Roman" w:cs="Times New Roman"/>
          <w:b/>
          <w:sz w:val="20"/>
          <w:szCs w:val="20"/>
        </w:rPr>
      </w:pPr>
    </w:p>
    <w:p w:rsidR="00AB3A71" w:rsidRPr="001512CE" w:rsidRDefault="00AB3A71" w:rsidP="00AB3A71">
      <w:pPr>
        <w:spacing w:after="0" w:line="240" w:lineRule="auto"/>
        <w:ind w:left="90"/>
        <w:rPr>
          <w:rFonts w:ascii="Times New Roman" w:eastAsia="Times New Roman" w:hAnsi="Times New Roman" w:cs="Times New Roman"/>
          <w:b/>
          <w:sz w:val="32"/>
          <w:szCs w:val="28"/>
          <w:u w:val="single"/>
        </w:rPr>
      </w:pPr>
      <w:r w:rsidRPr="001512CE">
        <w:rPr>
          <w:rFonts w:ascii="Times New Roman" w:eastAsia="Times New Roman" w:hAnsi="Times New Roman" w:cs="Times New Roman"/>
          <w:noProof/>
          <w:sz w:val="28"/>
          <w:szCs w:val="24"/>
        </w:rPr>
        <w:drawing>
          <wp:inline distT="0" distB="0" distL="0" distR="0" wp14:anchorId="43A1C283" wp14:editId="2FAFF462">
            <wp:extent cx="1350645" cy="889686"/>
            <wp:effectExtent l="0" t="0" r="1905" b="5715"/>
            <wp:docPr id="22" name="Picture 22" descr="MC900088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88568[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66228" cy="899951"/>
                    </a:xfrm>
                    <a:prstGeom prst="rect">
                      <a:avLst/>
                    </a:prstGeom>
                    <a:noFill/>
                    <a:ln>
                      <a:noFill/>
                    </a:ln>
                  </pic:spPr>
                </pic:pic>
              </a:graphicData>
            </a:graphic>
          </wp:inline>
        </w:drawing>
      </w:r>
      <w:r w:rsidRPr="001512CE">
        <w:rPr>
          <w:rFonts w:ascii="Times New Roman" w:eastAsia="Times New Roman" w:hAnsi="Times New Roman" w:cs="Times New Roman"/>
          <w:b/>
          <w:sz w:val="32"/>
          <w:szCs w:val="28"/>
          <w:u w:val="single"/>
        </w:rPr>
        <w:t>Essay Help!</w:t>
      </w:r>
    </w:p>
    <w:p w:rsidR="00AB3A71" w:rsidRPr="00193B7F" w:rsidRDefault="00AB3A71" w:rsidP="00AB3A71">
      <w:pPr>
        <w:spacing w:after="0" w:line="240" w:lineRule="auto"/>
        <w:ind w:left="450"/>
        <w:rPr>
          <w:rFonts w:ascii="Times New Roman" w:eastAsia="Times New Roman" w:hAnsi="Times New Roman" w:cs="Times New Roman"/>
          <w:sz w:val="24"/>
          <w:szCs w:val="24"/>
        </w:rPr>
      </w:pPr>
    </w:p>
    <w:p w:rsidR="00AB3A71" w:rsidRDefault="00AB3A71" w:rsidP="00AB3A71">
      <w:pPr>
        <w:numPr>
          <w:ilvl w:val="0"/>
          <w:numId w:val="4"/>
        </w:numPr>
        <w:spacing w:after="0" w:line="240" w:lineRule="auto"/>
        <w:rPr>
          <w:rFonts w:ascii="Times New Roman" w:eastAsia="Times New Roman" w:hAnsi="Times New Roman" w:cs="Times New Roman"/>
          <w:sz w:val="24"/>
          <w:szCs w:val="24"/>
        </w:rPr>
      </w:pPr>
      <w:r w:rsidRPr="00193B7F">
        <w:rPr>
          <w:rFonts w:ascii="Times New Roman" w:eastAsia="Times New Roman" w:hAnsi="Times New Roman" w:cs="Times New Roman"/>
          <w:sz w:val="24"/>
          <w:szCs w:val="24"/>
        </w:rPr>
        <w:t xml:space="preserve">There are resources here if you need help with your college and/or scholarship essays. Ms. Rodgers is available on </w:t>
      </w:r>
      <w:r>
        <w:rPr>
          <w:rFonts w:ascii="Times New Roman" w:eastAsia="Times New Roman" w:hAnsi="Times New Roman" w:cs="Times New Roman"/>
          <w:sz w:val="24"/>
          <w:szCs w:val="24"/>
        </w:rPr>
        <w:t>Wednesdays</w:t>
      </w:r>
      <w:r w:rsidRPr="00193B7F">
        <w:rPr>
          <w:rFonts w:ascii="Times New Roman" w:eastAsia="Times New Roman" w:hAnsi="Times New Roman" w:cs="Times New Roman"/>
          <w:sz w:val="24"/>
          <w:szCs w:val="24"/>
        </w:rPr>
        <w:t>. Signup sheets are on the bulletin board outside the College Office. Please formally notify your teachers of your scheduled appointment.</w:t>
      </w:r>
    </w:p>
    <w:p w:rsidR="00AB3A71" w:rsidRDefault="00AB3A71" w:rsidP="00AB3A7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if you sign up PLEASE SHOW UP! Sometimes you forget, but please set reminders so that you don’t forget </w:t>
      </w:r>
      <w:r w:rsidRPr="00992215">
        <w:rPr>
          <w:rFonts w:ascii="Times New Roman" w:eastAsia="Times New Roman" w:hAnsi="Times New Roman" w:cs="Times New Roman"/>
          <w:sz w:val="24"/>
          <w:szCs w:val="24"/>
        </w:rPr>
        <w:sym w:font="Wingdings" w:char="F04A"/>
      </w:r>
      <w:r>
        <w:rPr>
          <w:rFonts w:ascii="Times New Roman" w:eastAsia="Times New Roman" w:hAnsi="Times New Roman" w:cs="Times New Roman"/>
          <w:sz w:val="24"/>
          <w:szCs w:val="24"/>
        </w:rPr>
        <w:t xml:space="preserve"> </w:t>
      </w:r>
    </w:p>
    <w:p w:rsidR="00AB3A71" w:rsidRDefault="00AB3A71" w:rsidP="00AB3A71">
      <w:pPr>
        <w:spacing w:after="0" w:line="240" w:lineRule="auto"/>
        <w:jc w:val="center"/>
        <w:rPr>
          <w:rFonts w:ascii="Avenir Next Condensed Medium" w:eastAsia="Times New Roman" w:hAnsi="Avenir Next Condensed Medium" w:cs="Times New Roman"/>
          <w:sz w:val="24"/>
          <w:szCs w:val="24"/>
        </w:rPr>
      </w:pPr>
    </w:p>
    <w:p w:rsidR="00206914" w:rsidRPr="00206914" w:rsidRDefault="00206914" w:rsidP="00436280">
      <w:pPr>
        <w:pBdr>
          <w:top w:val="single" w:sz="4" w:space="1" w:color="auto"/>
          <w:left w:val="single" w:sz="4" w:space="4" w:color="auto"/>
          <w:bottom w:val="single" w:sz="4" w:space="1" w:color="auto"/>
          <w:right w:val="single" w:sz="4" w:space="4" w:color="auto"/>
        </w:pBdr>
        <w:spacing w:after="0" w:line="240" w:lineRule="auto"/>
        <w:jc w:val="center"/>
        <w:rPr>
          <w:rFonts w:ascii="Avenir Next Condensed Medium" w:eastAsia="Times New Roman" w:hAnsi="Avenir Next Condensed Medium" w:cs="Times New Roman"/>
          <w:b/>
          <w:sz w:val="24"/>
          <w:szCs w:val="24"/>
        </w:rPr>
      </w:pPr>
      <w:r w:rsidRPr="00206914">
        <w:rPr>
          <w:rFonts w:ascii="Avenir Next Condensed Medium" w:eastAsia="Times New Roman" w:hAnsi="Avenir Next Condensed Medium" w:cs="Times New Roman"/>
          <w:b/>
          <w:sz w:val="24"/>
          <w:szCs w:val="24"/>
        </w:rPr>
        <w:t>PROGRAMS</w:t>
      </w:r>
    </w:p>
    <w:p w:rsidR="00436280" w:rsidRDefault="00681D60" w:rsidP="00681D60">
      <w:pPr>
        <w:shd w:val="clear" w:color="auto" w:fill="FFFFFF"/>
        <w:rPr>
          <w:rFonts w:ascii="Arial" w:hAnsi="Arial" w:cs="Arial"/>
          <w:b/>
          <w:bCs/>
          <w:color w:val="222222"/>
        </w:rPr>
      </w:pPr>
      <w:r>
        <w:rPr>
          <w:rFonts w:ascii="Arial" w:hAnsi="Arial" w:cs="Arial"/>
          <w:b/>
          <w:bCs/>
          <w:color w:val="222222"/>
        </w:rPr>
        <w:t> </w:t>
      </w:r>
    </w:p>
    <w:p w:rsidR="00436280" w:rsidRDefault="00436280" w:rsidP="00681D60">
      <w:pPr>
        <w:shd w:val="clear" w:color="auto" w:fill="FFFFFF"/>
        <w:rPr>
          <w:rFonts w:ascii="Arial" w:hAnsi="Arial" w:cs="Arial"/>
          <w:b/>
          <w:bCs/>
          <w:color w:val="222222"/>
        </w:rPr>
      </w:pPr>
      <w:r>
        <w:rPr>
          <w:noProof/>
        </w:rPr>
        <w:drawing>
          <wp:inline distT="0" distB="0" distL="0" distR="0">
            <wp:extent cx="3000375" cy="895350"/>
            <wp:effectExtent l="0" t="0" r="9525" b="0"/>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00375" cy="895350"/>
                    </a:xfrm>
                    <a:prstGeom prst="rect">
                      <a:avLst/>
                    </a:prstGeom>
                    <a:noFill/>
                    <a:ln>
                      <a:noFill/>
                    </a:ln>
                  </pic:spPr>
                </pic:pic>
              </a:graphicData>
            </a:graphic>
          </wp:inline>
        </w:drawing>
      </w:r>
    </w:p>
    <w:p w:rsidR="00681D60" w:rsidRPr="00681D60" w:rsidRDefault="00436280" w:rsidP="00681D60">
      <w:pPr>
        <w:shd w:val="clear" w:color="auto" w:fill="FFFFFF"/>
        <w:rPr>
          <w:rFonts w:ascii="Arial" w:hAnsi="Arial" w:cs="Arial"/>
          <w:b/>
          <w:bCs/>
        </w:rPr>
      </w:pPr>
      <w:r>
        <w:rPr>
          <w:rFonts w:ascii="Arial" w:hAnsi="Arial" w:cs="Arial"/>
          <w:b/>
          <w:bCs/>
        </w:rPr>
        <w:t>SPRING 2019 COLLEGE NOW</w:t>
      </w:r>
      <w:r w:rsidR="00681D60" w:rsidRPr="00681D60">
        <w:rPr>
          <w:rFonts w:ascii="Arial" w:hAnsi="Arial" w:cs="Arial"/>
          <w:b/>
          <w:bCs/>
        </w:rPr>
        <w:t xml:space="preserve"> CLASSES</w:t>
      </w:r>
    </w:p>
    <w:p w:rsidR="00681D60" w:rsidRDefault="00681D60" w:rsidP="00681D60">
      <w:pPr>
        <w:shd w:val="clear" w:color="auto" w:fill="FFFFFF"/>
        <w:rPr>
          <w:rFonts w:ascii="Arial" w:hAnsi="Arial" w:cs="Arial"/>
          <w:color w:val="222222"/>
        </w:rPr>
      </w:pPr>
      <w:r>
        <w:rPr>
          <w:rFonts w:ascii="Arial" w:hAnsi="Arial" w:cs="Arial"/>
          <w:b/>
          <w:bCs/>
          <w:color w:val="FF0000"/>
        </w:rPr>
        <w:t>New for this spring is a course in Abnormal Psychology (PSY 3055)! </w:t>
      </w:r>
      <w:r>
        <w:rPr>
          <w:rFonts w:ascii="Arial" w:hAnsi="Arial" w:cs="Arial"/>
          <w:color w:val="222222"/>
        </w:rPr>
        <w:t>This course is open to any student who has taken and passed a </w:t>
      </w:r>
      <w:r>
        <w:rPr>
          <w:rStyle w:val="il"/>
          <w:rFonts w:ascii="Arial" w:hAnsi="Arial" w:cs="Arial"/>
          <w:color w:val="222222"/>
        </w:rPr>
        <w:t>college</w:t>
      </w:r>
      <w:r>
        <w:rPr>
          <w:rFonts w:ascii="Arial" w:hAnsi="Arial" w:cs="Arial"/>
          <w:color w:val="222222"/>
        </w:rPr>
        <w:t>-level Intro to Psychology course.</w:t>
      </w:r>
    </w:p>
    <w:p w:rsidR="00681D60" w:rsidRDefault="00681D60" w:rsidP="00681D60">
      <w:pPr>
        <w:pStyle w:val="m-4792954208153977547msolistparagraph"/>
        <w:shd w:val="clear" w:color="auto" w:fill="FFFFFF"/>
        <w:spacing w:after="0" w:afterAutospacing="0"/>
        <w:rPr>
          <w:rFonts w:ascii="Arial" w:hAnsi="Arial" w:cs="Arial"/>
          <w:color w:val="222222"/>
        </w:rPr>
      </w:pPr>
      <w:r>
        <w:rPr>
          <w:rFonts w:ascii="Symbol" w:hAnsi="Symbol" w:cs="Arial"/>
          <w:color w:val="222222"/>
        </w:rPr>
        <w:t></w:t>
      </w:r>
      <w:r>
        <w:rPr>
          <w:color w:val="222222"/>
          <w:sz w:val="14"/>
          <w:szCs w:val="14"/>
        </w:rPr>
        <w:t>         </w:t>
      </w:r>
      <w:r>
        <w:rPr>
          <w:rFonts w:ascii="Arial" w:hAnsi="Arial" w:cs="Arial"/>
          <w:color w:val="222222"/>
          <w:u w:val="single"/>
        </w:rPr>
        <w:t>Course description:</w:t>
      </w:r>
      <w:r>
        <w:rPr>
          <w:rFonts w:ascii="Arial" w:hAnsi="Arial" w:cs="Arial"/>
          <w:color w:val="222222"/>
        </w:rPr>
        <w:t> </w:t>
      </w:r>
      <w:r>
        <w:rPr>
          <w:rFonts w:ascii="Arial" w:hAnsi="Arial" w:cs="Arial"/>
          <w:color w:val="000000"/>
          <w:shd w:val="clear" w:color="auto" w:fill="FFFFFF"/>
        </w:rPr>
        <w:t>This course presents the description and treatment of various types of pathology. It also attempts to understand the nature of human personality through the study of psychopathology and gives some insight into the problems of personality functioning generally.</w:t>
      </w:r>
    </w:p>
    <w:p w:rsidR="00681D60" w:rsidRDefault="00681D60" w:rsidP="00681D60">
      <w:pPr>
        <w:shd w:val="clear" w:color="auto" w:fill="FFFFFF"/>
        <w:spacing w:after="0"/>
        <w:rPr>
          <w:rFonts w:ascii="Arial" w:hAnsi="Arial" w:cs="Arial"/>
          <w:color w:val="222222"/>
        </w:rPr>
      </w:pPr>
      <w:r>
        <w:rPr>
          <w:rFonts w:ascii="Arial" w:hAnsi="Arial" w:cs="Arial"/>
          <w:color w:val="222222"/>
        </w:rPr>
        <w:t> </w:t>
      </w:r>
    </w:p>
    <w:p w:rsidR="00681D60" w:rsidRPr="00681D60" w:rsidRDefault="00681D60" w:rsidP="00681D60">
      <w:pPr>
        <w:pStyle w:val="m-4792954208153977547msolistparagraph"/>
        <w:shd w:val="clear" w:color="auto" w:fill="FFFFFF"/>
        <w:spacing w:after="0" w:afterAutospacing="0"/>
        <w:rPr>
          <w:rFonts w:ascii="Arial" w:hAnsi="Arial" w:cs="Arial"/>
          <w:color w:val="222222"/>
          <w:sz w:val="18"/>
          <w:szCs w:val="18"/>
        </w:rPr>
      </w:pPr>
      <w:r w:rsidRPr="00681D60">
        <w:rPr>
          <w:rFonts w:ascii="Symbol" w:hAnsi="Symbol" w:cs="Arial"/>
          <w:color w:val="222222"/>
          <w:sz w:val="18"/>
          <w:szCs w:val="18"/>
        </w:rPr>
        <w:t></w:t>
      </w:r>
      <w:r w:rsidRPr="00681D60">
        <w:rPr>
          <w:color w:val="222222"/>
          <w:sz w:val="18"/>
          <w:szCs w:val="18"/>
        </w:rPr>
        <w:t>         </w:t>
      </w:r>
      <w:r w:rsidRPr="00681D60">
        <w:rPr>
          <w:rStyle w:val="Strong"/>
          <w:rFonts w:ascii="Calibri" w:hAnsi="Calibri" w:cs="Arial"/>
          <w:color w:val="222222"/>
          <w:sz w:val="18"/>
          <w:szCs w:val="18"/>
          <w:shd w:val="clear" w:color="auto" w:fill="FFFFFF"/>
        </w:rPr>
        <w:t>Business Fundamentals</w:t>
      </w:r>
      <w:r w:rsidRPr="00681D60">
        <w:rPr>
          <w:rStyle w:val="Strong"/>
          <w:rFonts w:ascii="Calibri" w:hAnsi="Calibri" w:cs="Arial"/>
          <w:color w:val="000000"/>
          <w:sz w:val="18"/>
          <w:szCs w:val="18"/>
          <w:shd w:val="clear" w:color="auto" w:fill="FFFFFF"/>
        </w:rPr>
        <w:t> (3 Credits)</w:t>
      </w:r>
      <w:r w:rsidRPr="00681D60">
        <w:rPr>
          <w:rFonts w:ascii="Arial" w:hAnsi="Arial" w:cs="Arial"/>
          <w:color w:val="000000"/>
          <w:sz w:val="18"/>
          <w:szCs w:val="18"/>
        </w:rPr>
        <w:t> </w:t>
      </w:r>
      <w:r w:rsidRPr="00681D60">
        <w:rPr>
          <w:rStyle w:val="Strong"/>
          <w:rFonts w:ascii="Calibri" w:hAnsi="Calibri" w:cs="Arial"/>
          <w:b w:val="0"/>
          <w:bCs w:val="0"/>
          <w:color w:val="000000"/>
          <w:sz w:val="18"/>
          <w:szCs w:val="18"/>
          <w:shd w:val="clear" w:color="auto" w:fill="FFFFFF"/>
        </w:rPr>
        <w:t>–</w:t>
      </w:r>
      <w:r w:rsidRPr="00681D60">
        <w:rPr>
          <w:rFonts w:ascii="Arial" w:hAnsi="Arial" w:cs="Arial"/>
          <w:color w:val="222222"/>
          <w:sz w:val="18"/>
          <w:szCs w:val="18"/>
        </w:rPr>
        <w:t> </w:t>
      </w:r>
      <w:r w:rsidRPr="00681D60">
        <w:rPr>
          <w:rStyle w:val="Strong"/>
          <w:rFonts w:ascii="Calibri" w:hAnsi="Calibri" w:cs="Arial"/>
          <w:b w:val="0"/>
          <w:bCs w:val="0"/>
          <w:color w:val="000000"/>
          <w:sz w:val="18"/>
          <w:szCs w:val="18"/>
          <w:shd w:val="clear" w:color="auto" w:fill="FFFFFF"/>
        </w:rPr>
        <w:t>Mon &amp; Wed 4:10pm-5:</w:t>
      </w:r>
      <w:r w:rsidRPr="00681D60">
        <w:rPr>
          <w:rStyle w:val="Strong"/>
          <w:rFonts w:ascii="Calibri" w:hAnsi="Calibri" w:cs="Arial"/>
          <w:b w:val="0"/>
          <w:bCs w:val="0"/>
          <w:color w:val="222222"/>
          <w:sz w:val="18"/>
          <w:szCs w:val="18"/>
          <w:shd w:val="clear" w:color="auto" w:fill="FFFFFF"/>
        </w:rPr>
        <w:t>30</w:t>
      </w:r>
      <w:r w:rsidRPr="00681D60">
        <w:rPr>
          <w:rStyle w:val="Strong"/>
          <w:rFonts w:ascii="Calibri" w:hAnsi="Calibri" w:cs="Arial"/>
          <w:b w:val="0"/>
          <w:bCs w:val="0"/>
          <w:color w:val="000000"/>
          <w:sz w:val="18"/>
          <w:szCs w:val="18"/>
          <w:shd w:val="clear" w:color="auto" w:fill="FFFFFF"/>
        </w:rPr>
        <w:t>pm</w:t>
      </w:r>
    </w:p>
    <w:p w:rsidR="00681D60" w:rsidRPr="00681D60" w:rsidRDefault="00681D60" w:rsidP="00681D60">
      <w:pPr>
        <w:numPr>
          <w:ilvl w:val="0"/>
          <w:numId w:val="17"/>
        </w:numPr>
        <w:shd w:val="clear" w:color="auto" w:fill="FFFFFF"/>
        <w:spacing w:after="0" w:line="240" w:lineRule="auto"/>
        <w:ind w:left="945"/>
        <w:rPr>
          <w:rFonts w:ascii="Arial" w:hAnsi="Arial" w:cs="Arial"/>
          <w:color w:val="222222"/>
          <w:sz w:val="18"/>
          <w:szCs w:val="18"/>
        </w:rPr>
      </w:pPr>
      <w:r w:rsidRPr="00681D60">
        <w:rPr>
          <w:rStyle w:val="Strong"/>
          <w:rFonts w:ascii="Calibri" w:hAnsi="Calibri" w:cs="Arial"/>
          <w:color w:val="000000"/>
          <w:sz w:val="18"/>
          <w:szCs w:val="18"/>
        </w:rPr>
        <w:t>Psychology </w:t>
      </w:r>
      <w:r w:rsidRPr="00681D60">
        <w:rPr>
          <w:rFonts w:ascii="Arial" w:hAnsi="Arial" w:cs="Arial"/>
          <w:b/>
          <w:bCs/>
          <w:color w:val="000000"/>
          <w:sz w:val="18"/>
          <w:szCs w:val="18"/>
        </w:rPr>
        <w:t>(3 credits)</w:t>
      </w:r>
      <w:r w:rsidRPr="00681D60">
        <w:rPr>
          <w:rFonts w:ascii="Arial" w:hAnsi="Arial" w:cs="Arial"/>
          <w:color w:val="000000"/>
          <w:sz w:val="18"/>
          <w:szCs w:val="18"/>
        </w:rPr>
        <w:t> </w:t>
      </w:r>
      <w:r w:rsidRPr="00681D60">
        <w:rPr>
          <w:rStyle w:val="Strong"/>
          <w:rFonts w:ascii="Calibri" w:hAnsi="Calibri" w:cs="Arial"/>
          <w:b w:val="0"/>
          <w:bCs w:val="0"/>
          <w:color w:val="000000"/>
          <w:sz w:val="18"/>
          <w:szCs w:val="18"/>
          <w:shd w:val="clear" w:color="auto" w:fill="FFFFFF"/>
        </w:rPr>
        <w:t>–</w:t>
      </w:r>
      <w:r w:rsidRPr="00681D60">
        <w:rPr>
          <w:rStyle w:val="Strong"/>
          <w:rFonts w:ascii="Calibri" w:hAnsi="Calibri" w:cs="Arial"/>
          <w:b w:val="0"/>
          <w:bCs w:val="0"/>
          <w:color w:val="222222"/>
          <w:sz w:val="18"/>
          <w:szCs w:val="18"/>
          <w:shd w:val="clear" w:color="auto" w:fill="FFFFFF"/>
        </w:rPr>
        <w:t> </w:t>
      </w:r>
      <w:r w:rsidRPr="00681D60">
        <w:rPr>
          <w:rStyle w:val="Strong"/>
          <w:rFonts w:ascii="Calibri" w:hAnsi="Calibri" w:cs="Arial"/>
          <w:b w:val="0"/>
          <w:bCs w:val="0"/>
          <w:color w:val="000000"/>
          <w:sz w:val="18"/>
          <w:szCs w:val="18"/>
          <w:shd w:val="clear" w:color="auto" w:fill="FFFFFF"/>
        </w:rPr>
        <w:t>Tues &amp; Thurs 4:10pm-5:</w:t>
      </w:r>
      <w:r w:rsidRPr="00681D60">
        <w:rPr>
          <w:rStyle w:val="Strong"/>
          <w:rFonts w:ascii="Calibri" w:hAnsi="Calibri" w:cs="Arial"/>
          <w:b w:val="0"/>
          <w:bCs w:val="0"/>
          <w:color w:val="222222"/>
          <w:sz w:val="18"/>
          <w:szCs w:val="18"/>
          <w:shd w:val="clear" w:color="auto" w:fill="FFFFFF"/>
        </w:rPr>
        <w:t>30</w:t>
      </w:r>
      <w:r w:rsidRPr="00681D60">
        <w:rPr>
          <w:rStyle w:val="Strong"/>
          <w:rFonts w:ascii="Calibri" w:hAnsi="Calibri" w:cs="Arial"/>
          <w:b w:val="0"/>
          <w:bCs w:val="0"/>
          <w:color w:val="000000"/>
          <w:sz w:val="18"/>
          <w:szCs w:val="18"/>
          <w:shd w:val="clear" w:color="auto" w:fill="FFFFFF"/>
        </w:rPr>
        <w:t>pm</w:t>
      </w:r>
      <w:r w:rsidRPr="00681D60">
        <w:rPr>
          <w:rStyle w:val="Strong"/>
          <w:rFonts w:ascii="Calibri" w:hAnsi="Calibri" w:cs="Arial"/>
          <w:b w:val="0"/>
          <w:bCs w:val="0"/>
          <w:color w:val="222222"/>
          <w:sz w:val="18"/>
          <w:szCs w:val="18"/>
          <w:shd w:val="clear" w:color="auto" w:fill="FFFFFF"/>
        </w:rPr>
        <w:t> OR Online Hybrid (will meet Wednesdays in person; </w:t>
      </w:r>
      <w:r w:rsidRPr="00681D60">
        <w:rPr>
          <w:rStyle w:val="Strong"/>
          <w:rFonts w:ascii="Calibri" w:hAnsi="Calibri" w:cs="Arial"/>
          <w:b w:val="0"/>
          <w:bCs w:val="0"/>
          <w:color w:val="000000"/>
          <w:sz w:val="18"/>
          <w:szCs w:val="18"/>
          <w:shd w:val="clear" w:color="auto" w:fill="FFFFFF"/>
        </w:rPr>
        <w:t>4:10pm-5:30pm</w:t>
      </w:r>
      <w:r w:rsidRPr="00681D60">
        <w:rPr>
          <w:rStyle w:val="Strong"/>
          <w:rFonts w:ascii="Calibri" w:hAnsi="Calibri" w:cs="Arial"/>
          <w:b w:val="0"/>
          <w:bCs w:val="0"/>
          <w:color w:val="222222"/>
          <w:sz w:val="18"/>
          <w:szCs w:val="18"/>
          <w:shd w:val="clear" w:color="auto" w:fill="FFFFFF"/>
        </w:rPr>
        <w:t>)</w:t>
      </w:r>
    </w:p>
    <w:p w:rsidR="00681D60" w:rsidRPr="00681D60" w:rsidRDefault="00681D60" w:rsidP="00681D60">
      <w:pPr>
        <w:numPr>
          <w:ilvl w:val="0"/>
          <w:numId w:val="17"/>
        </w:numPr>
        <w:shd w:val="clear" w:color="auto" w:fill="FFFFFF"/>
        <w:spacing w:after="0" w:line="240" w:lineRule="auto"/>
        <w:ind w:left="945"/>
        <w:rPr>
          <w:rFonts w:ascii="Arial" w:hAnsi="Arial" w:cs="Arial"/>
          <w:color w:val="222222"/>
          <w:sz w:val="18"/>
          <w:szCs w:val="18"/>
        </w:rPr>
      </w:pPr>
      <w:r w:rsidRPr="00681D60">
        <w:rPr>
          <w:rStyle w:val="Strong"/>
          <w:rFonts w:ascii="Calibri" w:hAnsi="Calibri" w:cs="Arial"/>
          <w:color w:val="222222"/>
          <w:sz w:val="18"/>
          <w:szCs w:val="18"/>
        </w:rPr>
        <w:t>Abnormal Psychology</w:t>
      </w:r>
      <w:r w:rsidRPr="00681D60">
        <w:rPr>
          <w:rStyle w:val="Strong"/>
          <w:rFonts w:ascii="Calibri" w:hAnsi="Calibri" w:cs="Arial"/>
          <w:b w:val="0"/>
          <w:bCs w:val="0"/>
          <w:color w:val="222222"/>
          <w:sz w:val="18"/>
          <w:szCs w:val="18"/>
        </w:rPr>
        <w:t> </w:t>
      </w:r>
      <w:r w:rsidRPr="00681D60">
        <w:rPr>
          <w:rFonts w:ascii="Arial" w:hAnsi="Arial" w:cs="Arial"/>
          <w:b/>
          <w:bCs/>
          <w:color w:val="000000"/>
          <w:sz w:val="18"/>
          <w:szCs w:val="18"/>
        </w:rPr>
        <w:t>(3 credits)</w:t>
      </w:r>
      <w:r w:rsidRPr="00681D60">
        <w:rPr>
          <w:rFonts w:ascii="Arial" w:hAnsi="Arial" w:cs="Arial"/>
          <w:color w:val="000000"/>
          <w:sz w:val="18"/>
          <w:szCs w:val="18"/>
        </w:rPr>
        <w:t> </w:t>
      </w:r>
      <w:r w:rsidRPr="00681D60">
        <w:rPr>
          <w:rStyle w:val="Strong"/>
          <w:rFonts w:ascii="Calibri" w:hAnsi="Calibri" w:cs="Arial"/>
          <w:b w:val="0"/>
          <w:bCs w:val="0"/>
          <w:color w:val="000000"/>
          <w:sz w:val="18"/>
          <w:szCs w:val="18"/>
          <w:shd w:val="clear" w:color="auto" w:fill="FFFFFF"/>
        </w:rPr>
        <w:t>–</w:t>
      </w:r>
      <w:r w:rsidRPr="00681D60">
        <w:rPr>
          <w:rStyle w:val="Strong"/>
          <w:rFonts w:ascii="Calibri" w:hAnsi="Calibri" w:cs="Arial"/>
          <w:b w:val="0"/>
          <w:bCs w:val="0"/>
          <w:color w:val="222222"/>
          <w:sz w:val="18"/>
          <w:szCs w:val="18"/>
          <w:shd w:val="clear" w:color="auto" w:fill="FFFFFF"/>
        </w:rPr>
        <w:t> </w:t>
      </w:r>
      <w:r w:rsidRPr="00681D60">
        <w:rPr>
          <w:rStyle w:val="Strong"/>
          <w:rFonts w:ascii="Calibri" w:hAnsi="Calibri" w:cs="Arial"/>
          <w:b w:val="0"/>
          <w:bCs w:val="0"/>
          <w:color w:val="000000"/>
          <w:sz w:val="18"/>
          <w:szCs w:val="18"/>
          <w:shd w:val="clear" w:color="auto" w:fill="FFFFFF"/>
        </w:rPr>
        <w:t>Tues &amp; Thurs 4:10pm-5:30pm</w:t>
      </w:r>
    </w:p>
    <w:p w:rsidR="00681D60" w:rsidRPr="00681D60" w:rsidRDefault="00681D60" w:rsidP="00681D60">
      <w:pPr>
        <w:numPr>
          <w:ilvl w:val="0"/>
          <w:numId w:val="17"/>
        </w:numPr>
        <w:shd w:val="clear" w:color="auto" w:fill="FFFFFF"/>
        <w:spacing w:after="0" w:line="240" w:lineRule="auto"/>
        <w:ind w:left="945"/>
        <w:rPr>
          <w:rFonts w:ascii="Arial" w:hAnsi="Arial" w:cs="Arial"/>
          <w:color w:val="222222"/>
          <w:sz w:val="18"/>
          <w:szCs w:val="18"/>
        </w:rPr>
      </w:pPr>
      <w:r w:rsidRPr="00681D60">
        <w:rPr>
          <w:rStyle w:val="Strong"/>
          <w:rFonts w:ascii="Calibri" w:hAnsi="Calibri" w:cs="Arial"/>
          <w:color w:val="000000"/>
          <w:sz w:val="18"/>
          <w:szCs w:val="18"/>
        </w:rPr>
        <w:t>Journalistic Writing </w:t>
      </w:r>
      <w:r w:rsidRPr="00681D60">
        <w:rPr>
          <w:rStyle w:val="Strong"/>
          <w:rFonts w:ascii="Calibri" w:hAnsi="Calibri" w:cs="Arial"/>
          <w:b w:val="0"/>
          <w:bCs w:val="0"/>
          <w:color w:val="000000"/>
          <w:sz w:val="18"/>
          <w:szCs w:val="18"/>
          <w:shd w:val="clear" w:color="auto" w:fill="FFFFFF"/>
        </w:rPr>
        <w:t>–</w:t>
      </w:r>
      <w:r w:rsidRPr="00681D60">
        <w:rPr>
          <w:rStyle w:val="Strong"/>
          <w:rFonts w:ascii="Calibri" w:hAnsi="Calibri" w:cs="Arial"/>
          <w:color w:val="000000"/>
          <w:sz w:val="18"/>
          <w:szCs w:val="18"/>
        </w:rPr>
        <w:t> (4 credits) </w:t>
      </w:r>
      <w:r w:rsidRPr="00681D60">
        <w:rPr>
          <w:rFonts w:ascii="Arial" w:hAnsi="Arial" w:cs="Arial"/>
          <w:color w:val="222222"/>
          <w:sz w:val="18"/>
          <w:szCs w:val="18"/>
        </w:rPr>
        <w:t>- </w:t>
      </w:r>
      <w:r w:rsidRPr="00681D60">
        <w:rPr>
          <w:rStyle w:val="Strong"/>
          <w:rFonts w:ascii="Calibri" w:hAnsi="Calibri" w:cs="Arial"/>
          <w:b w:val="0"/>
          <w:bCs w:val="0"/>
          <w:color w:val="000000"/>
          <w:sz w:val="18"/>
          <w:szCs w:val="18"/>
          <w:shd w:val="clear" w:color="auto" w:fill="FFFFFF"/>
        </w:rPr>
        <w:t>Mon &amp; Wed 4:10pm-5:</w:t>
      </w:r>
      <w:r w:rsidRPr="00681D60">
        <w:rPr>
          <w:rStyle w:val="Strong"/>
          <w:rFonts w:ascii="Calibri" w:hAnsi="Calibri" w:cs="Arial"/>
          <w:b w:val="0"/>
          <w:bCs w:val="0"/>
          <w:color w:val="222222"/>
          <w:sz w:val="18"/>
          <w:szCs w:val="18"/>
          <w:shd w:val="clear" w:color="auto" w:fill="FFFFFF"/>
        </w:rPr>
        <w:t>30</w:t>
      </w:r>
      <w:r w:rsidRPr="00681D60">
        <w:rPr>
          <w:rStyle w:val="Strong"/>
          <w:rFonts w:ascii="Calibri" w:hAnsi="Calibri" w:cs="Arial"/>
          <w:b w:val="0"/>
          <w:bCs w:val="0"/>
          <w:color w:val="000000"/>
          <w:sz w:val="18"/>
          <w:szCs w:val="18"/>
          <w:shd w:val="clear" w:color="auto" w:fill="FFFFFF"/>
        </w:rPr>
        <w:t>pm</w:t>
      </w:r>
    </w:p>
    <w:p w:rsidR="00681D60" w:rsidRPr="00681D60" w:rsidRDefault="00681D60" w:rsidP="00681D60">
      <w:pPr>
        <w:pStyle w:val="m-4792954208153977547msolistparagraph"/>
        <w:shd w:val="clear" w:color="auto" w:fill="FFFFFF"/>
        <w:spacing w:after="0" w:afterAutospacing="0"/>
        <w:rPr>
          <w:rFonts w:ascii="Arial" w:hAnsi="Arial" w:cs="Arial"/>
          <w:color w:val="222222"/>
          <w:sz w:val="18"/>
          <w:szCs w:val="18"/>
        </w:rPr>
      </w:pPr>
      <w:r w:rsidRPr="00681D60">
        <w:rPr>
          <w:rFonts w:ascii="Symbol" w:hAnsi="Symbol" w:cs="Arial"/>
          <w:color w:val="000000"/>
          <w:sz w:val="18"/>
          <w:szCs w:val="18"/>
        </w:rPr>
        <w:t></w:t>
      </w:r>
      <w:r w:rsidRPr="00681D60">
        <w:rPr>
          <w:color w:val="000000"/>
          <w:sz w:val="18"/>
          <w:szCs w:val="18"/>
        </w:rPr>
        <w:t>         </w:t>
      </w:r>
      <w:r w:rsidRPr="00681D60">
        <w:rPr>
          <w:rFonts w:ascii="Arial" w:hAnsi="Arial" w:cs="Arial"/>
          <w:b/>
          <w:bCs/>
          <w:color w:val="000000"/>
          <w:sz w:val="18"/>
          <w:szCs w:val="18"/>
        </w:rPr>
        <w:t>Sociology (3 credits)</w:t>
      </w:r>
      <w:r w:rsidRPr="00681D60">
        <w:rPr>
          <w:rFonts w:ascii="Arial" w:hAnsi="Arial" w:cs="Arial"/>
          <w:color w:val="000000"/>
          <w:sz w:val="18"/>
          <w:szCs w:val="18"/>
        </w:rPr>
        <w:t> </w:t>
      </w:r>
      <w:r w:rsidRPr="00681D60">
        <w:rPr>
          <w:rStyle w:val="Strong"/>
          <w:rFonts w:ascii="Calibri" w:hAnsi="Calibri" w:cs="Arial"/>
          <w:b w:val="0"/>
          <w:bCs w:val="0"/>
          <w:color w:val="000000"/>
          <w:sz w:val="18"/>
          <w:szCs w:val="18"/>
          <w:shd w:val="clear" w:color="auto" w:fill="FFFFFF"/>
        </w:rPr>
        <w:t>–</w:t>
      </w:r>
      <w:r w:rsidRPr="00681D60">
        <w:rPr>
          <w:rFonts w:ascii="Arial" w:hAnsi="Arial" w:cs="Arial"/>
          <w:color w:val="222222"/>
          <w:sz w:val="18"/>
          <w:szCs w:val="18"/>
        </w:rPr>
        <w:t> </w:t>
      </w:r>
      <w:r w:rsidRPr="00681D60">
        <w:rPr>
          <w:rStyle w:val="Strong"/>
          <w:rFonts w:ascii="Calibri" w:hAnsi="Calibri" w:cs="Arial"/>
          <w:b w:val="0"/>
          <w:bCs w:val="0"/>
          <w:color w:val="000000"/>
          <w:sz w:val="18"/>
          <w:szCs w:val="18"/>
          <w:shd w:val="clear" w:color="auto" w:fill="FFFFFF"/>
        </w:rPr>
        <w:t>Mon &amp; Wed 4:10pm-5:</w:t>
      </w:r>
      <w:r w:rsidRPr="00681D60">
        <w:rPr>
          <w:rStyle w:val="Strong"/>
          <w:rFonts w:ascii="Calibri" w:hAnsi="Calibri" w:cs="Arial"/>
          <w:b w:val="0"/>
          <w:bCs w:val="0"/>
          <w:color w:val="222222"/>
          <w:sz w:val="18"/>
          <w:szCs w:val="18"/>
          <w:shd w:val="clear" w:color="auto" w:fill="FFFFFF"/>
        </w:rPr>
        <w:t>30</w:t>
      </w:r>
      <w:r w:rsidRPr="00681D60">
        <w:rPr>
          <w:rStyle w:val="Strong"/>
          <w:rFonts w:ascii="Calibri" w:hAnsi="Calibri" w:cs="Arial"/>
          <w:b w:val="0"/>
          <w:bCs w:val="0"/>
          <w:color w:val="000000"/>
          <w:sz w:val="18"/>
          <w:szCs w:val="18"/>
          <w:shd w:val="clear" w:color="auto" w:fill="FFFFFF"/>
        </w:rPr>
        <w:t>pm</w:t>
      </w:r>
    </w:p>
    <w:p w:rsidR="00681D60" w:rsidRPr="00681D60" w:rsidRDefault="00681D60" w:rsidP="00681D60">
      <w:pPr>
        <w:numPr>
          <w:ilvl w:val="0"/>
          <w:numId w:val="18"/>
        </w:numPr>
        <w:shd w:val="clear" w:color="auto" w:fill="FFFFFF"/>
        <w:spacing w:after="0" w:line="240" w:lineRule="auto"/>
        <w:ind w:left="945"/>
        <w:rPr>
          <w:rFonts w:ascii="Arial" w:hAnsi="Arial" w:cs="Arial"/>
          <w:color w:val="222222"/>
          <w:sz w:val="18"/>
          <w:szCs w:val="18"/>
        </w:rPr>
      </w:pPr>
      <w:r w:rsidRPr="00681D60">
        <w:rPr>
          <w:rStyle w:val="Strong"/>
          <w:rFonts w:ascii="Calibri" w:hAnsi="Calibri" w:cs="Arial"/>
          <w:color w:val="000000"/>
          <w:sz w:val="18"/>
          <w:szCs w:val="18"/>
          <w:shd w:val="clear" w:color="auto" w:fill="FFFFFF"/>
        </w:rPr>
        <w:t>Cultural Anthropology </w:t>
      </w:r>
      <w:r w:rsidRPr="00681D60">
        <w:rPr>
          <w:rStyle w:val="Strong"/>
          <w:rFonts w:ascii="Calibri" w:hAnsi="Calibri" w:cs="Arial"/>
          <w:color w:val="222222"/>
          <w:sz w:val="18"/>
          <w:szCs w:val="18"/>
          <w:shd w:val="clear" w:color="auto" w:fill="FFFFFF"/>
        </w:rPr>
        <w:t>(</w:t>
      </w:r>
      <w:r w:rsidRPr="00681D60">
        <w:rPr>
          <w:rStyle w:val="Strong"/>
          <w:rFonts w:ascii="Calibri" w:hAnsi="Calibri" w:cs="Arial"/>
          <w:color w:val="000000"/>
          <w:sz w:val="18"/>
          <w:szCs w:val="18"/>
          <w:shd w:val="clear" w:color="auto" w:fill="FFFFFF"/>
        </w:rPr>
        <w:t>3 credits)</w:t>
      </w:r>
      <w:r w:rsidRPr="00681D60">
        <w:rPr>
          <w:rFonts w:ascii="Arial" w:hAnsi="Arial" w:cs="Arial"/>
          <w:color w:val="000000"/>
          <w:sz w:val="18"/>
          <w:szCs w:val="18"/>
        </w:rPr>
        <w:t> </w:t>
      </w:r>
      <w:r w:rsidRPr="00681D60">
        <w:rPr>
          <w:rStyle w:val="Strong"/>
          <w:rFonts w:ascii="Calibri" w:hAnsi="Calibri" w:cs="Arial"/>
          <w:b w:val="0"/>
          <w:bCs w:val="0"/>
          <w:color w:val="000000"/>
          <w:sz w:val="18"/>
          <w:szCs w:val="18"/>
          <w:shd w:val="clear" w:color="auto" w:fill="FFFFFF"/>
        </w:rPr>
        <w:t>–</w:t>
      </w:r>
      <w:r w:rsidRPr="00681D60">
        <w:rPr>
          <w:rFonts w:ascii="Arial" w:hAnsi="Arial" w:cs="Arial"/>
          <w:color w:val="222222"/>
          <w:sz w:val="18"/>
          <w:szCs w:val="18"/>
        </w:rPr>
        <w:t> </w:t>
      </w:r>
      <w:r w:rsidRPr="00681D60">
        <w:rPr>
          <w:rStyle w:val="Strong"/>
          <w:rFonts w:ascii="Calibri" w:hAnsi="Calibri" w:cs="Arial"/>
          <w:b w:val="0"/>
          <w:bCs w:val="0"/>
          <w:color w:val="000000"/>
          <w:sz w:val="18"/>
          <w:szCs w:val="18"/>
          <w:shd w:val="clear" w:color="auto" w:fill="FFFFFF"/>
        </w:rPr>
        <w:t>Tues &amp; Thurs 4:10pm-5</w:t>
      </w:r>
      <w:r w:rsidRPr="00681D60">
        <w:rPr>
          <w:rStyle w:val="Strong"/>
          <w:rFonts w:ascii="Calibri" w:hAnsi="Calibri" w:cs="Arial"/>
          <w:b w:val="0"/>
          <w:bCs w:val="0"/>
          <w:color w:val="222222"/>
          <w:sz w:val="18"/>
          <w:szCs w:val="18"/>
          <w:shd w:val="clear" w:color="auto" w:fill="FFFFFF"/>
        </w:rPr>
        <w:t>:30</w:t>
      </w:r>
      <w:r w:rsidRPr="00681D60">
        <w:rPr>
          <w:rStyle w:val="Strong"/>
          <w:rFonts w:ascii="Calibri" w:hAnsi="Calibri" w:cs="Arial"/>
          <w:b w:val="0"/>
          <w:bCs w:val="0"/>
          <w:color w:val="000000"/>
          <w:sz w:val="18"/>
          <w:szCs w:val="18"/>
          <w:shd w:val="clear" w:color="auto" w:fill="FFFFFF"/>
        </w:rPr>
        <w:t>pm</w:t>
      </w:r>
    </w:p>
    <w:p w:rsidR="00681D60" w:rsidRPr="00681D60" w:rsidRDefault="00681D60" w:rsidP="00681D60">
      <w:pPr>
        <w:numPr>
          <w:ilvl w:val="0"/>
          <w:numId w:val="18"/>
        </w:numPr>
        <w:shd w:val="clear" w:color="auto" w:fill="FFFFFF"/>
        <w:spacing w:after="0" w:line="240" w:lineRule="auto"/>
        <w:ind w:left="945"/>
        <w:rPr>
          <w:rFonts w:ascii="Arial" w:hAnsi="Arial" w:cs="Arial"/>
          <w:color w:val="222222"/>
          <w:sz w:val="18"/>
          <w:szCs w:val="18"/>
        </w:rPr>
      </w:pPr>
      <w:r w:rsidRPr="00681D60">
        <w:rPr>
          <w:rStyle w:val="Strong"/>
          <w:rFonts w:ascii="Calibri" w:hAnsi="Calibri" w:cs="Arial"/>
          <w:color w:val="000000"/>
          <w:sz w:val="18"/>
          <w:szCs w:val="18"/>
          <w:shd w:val="clear" w:color="auto" w:fill="FFFFFF"/>
        </w:rPr>
        <w:t>Speech Communications (3 credits) </w:t>
      </w:r>
      <w:r w:rsidRPr="00681D60">
        <w:rPr>
          <w:rStyle w:val="Strong"/>
          <w:rFonts w:ascii="Calibri" w:hAnsi="Calibri" w:cs="Arial"/>
          <w:b w:val="0"/>
          <w:bCs w:val="0"/>
          <w:color w:val="000000"/>
          <w:sz w:val="18"/>
          <w:szCs w:val="18"/>
          <w:shd w:val="clear" w:color="auto" w:fill="FFFFFF"/>
        </w:rPr>
        <w:t>–</w:t>
      </w:r>
      <w:r w:rsidRPr="00681D60">
        <w:rPr>
          <w:rStyle w:val="Strong"/>
          <w:rFonts w:ascii="Calibri" w:hAnsi="Calibri" w:cs="Arial"/>
          <w:b w:val="0"/>
          <w:bCs w:val="0"/>
          <w:color w:val="222222"/>
          <w:sz w:val="18"/>
          <w:szCs w:val="18"/>
        </w:rPr>
        <w:t> </w:t>
      </w:r>
      <w:r w:rsidRPr="00681D60">
        <w:rPr>
          <w:rStyle w:val="Strong"/>
          <w:rFonts w:ascii="Calibri" w:hAnsi="Calibri" w:cs="Arial"/>
          <w:b w:val="0"/>
          <w:bCs w:val="0"/>
          <w:color w:val="000000"/>
          <w:sz w:val="18"/>
          <w:szCs w:val="18"/>
          <w:shd w:val="clear" w:color="auto" w:fill="FFFFFF"/>
        </w:rPr>
        <w:t>Mon &amp; Wed 4:10pm-5:</w:t>
      </w:r>
      <w:r w:rsidRPr="00681D60">
        <w:rPr>
          <w:rStyle w:val="Strong"/>
          <w:rFonts w:ascii="Calibri" w:hAnsi="Calibri" w:cs="Arial"/>
          <w:b w:val="0"/>
          <w:bCs w:val="0"/>
          <w:color w:val="222222"/>
          <w:sz w:val="18"/>
          <w:szCs w:val="18"/>
          <w:shd w:val="clear" w:color="auto" w:fill="FFFFFF"/>
        </w:rPr>
        <w:t>30</w:t>
      </w:r>
      <w:r w:rsidRPr="00681D60">
        <w:rPr>
          <w:rStyle w:val="Strong"/>
          <w:rFonts w:ascii="Calibri" w:hAnsi="Calibri" w:cs="Arial"/>
          <w:b w:val="0"/>
          <w:bCs w:val="0"/>
          <w:color w:val="000000"/>
          <w:sz w:val="18"/>
          <w:szCs w:val="18"/>
          <w:shd w:val="clear" w:color="auto" w:fill="FFFFFF"/>
        </w:rPr>
        <w:t>pm</w:t>
      </w:r>
    </w:p>
    <w:p w:rsidR="00681D60" w:rsidRPr="00681D60" w:rsidRDefault="00681D60" w:rsidP="00681D60">
      <w:pPr>
        <w:numPr>
          <w:ilvl w:val="0"/>
          <w:numId w:val="18"/>
        </w:numPr>
        <w:shd w:val="clear" w:color="auto" w:fill="FFFFFF"/>
        <w:spacing w:after="0" w:line="240" w:lineRule="auto"/>
        <w:ind w:left="945"/>
        <w:rPr>
          <w:rFonts w:ascii="Arial" w:hAnsi="Arial" w:cs="Arial"/>
          <w:color w:val="222222"/>
          <w:sz w:val="18"/>
          <w:szCs w:val="18"/>
        </w:rPr>
      </w:pPr>
      <w:r w:rsidRPr="00681D60">
        <w:rPr>
          <w:rStyle w:val="Strong"/>
          <w:rFonts w:ascii="Calibri" w:hAnsi="Calibri" w:cs="Arial"/>
          <w:color w:val="222222"/>
          <w:sz w:val="18"/>
          <w:szCs w:val="18"/>
          <w:shd w:val="clear" w:color="auto" w:fill="FFFFFF"/>
        </w:rPr>
        <w:t>Personal Finance</w:t>
      </w:r>
      <w:r w:rsidRPr="00681D60">
        <w:rPr>
          <w:rStyle w:val="Strong"/>
          <w:rFonts w:ascii="Calibri" w:hAnsi="Calibri" w:cs="Arial"/>
          <w:color w:val="000000"/>
          <w:sz w:val="18"/>
          <w:szCs w:val="18"/>
          <w:shd w:val="clear" w:color="auto" w:fill="FFFFFF"/>
        </w:rPr>
        <w:t> (3 credits) </w:t>
      </w:r>
      <w:r w:rsidRPr="00681D60">
        <w:rPr>
          <w:rStyle w:val="Strong"/>
          <w:rFonts w:ascii="Calibri" w:hAnsi="Calibri" w:cs="Arial"/>
          <w:b w:val="0"/>
          <w:bCs w:val="0"/>
          <w:color w:val="000000"/>
          <w:sz w:val="18"/>
          <w:szCs w:val="18"/>
          <w:shd w:val="clear" w:color="auto" w:fill="FFFFFF"/>
        </w:rPr>
        <w:t>–</w:t>
      </w:r>
      <w:r w:rsidRPr="00681D60">
        <w:rPr>
          <w:rStyle w:val="Strong"/>
          <w:rFonts w:ascii="Calibri" w:hAnsi="Calibri" w:cs="Arial"/>
          <w:b w:val="0"/>
          <w:bCs w:val="0"/>
          <w:color w:val="222222"/>
          <w:sz w:val="18"/>
          <w:szCs w:val="18"/>
        </w:rPr>
        <w:t> </w:t>
      </w:r>
      <w:r w:rsidRPr="00681D60">
        <w:rPr>
          <w:rStyle w:val="Strong"/>
          <w:rFonts w:ascii="Calibri" w:hAnsi="Calibri" w:cs="Arial"/>
          <w:b w:val="0"/>
          <w:bCs w:val="0"/>
          <w:color w:val="000000"/>
          <w:sz w:val="18"/>
          <w:szCs w:val="18"/>
          <w:shd w:val="clear" w:color="auto" w:fill="FFFFFF"/>
        </w:rPr>
        <w:t>Tues &amp; Thurs 4:10pm-5:</w:t>
      </w:r>
      <w:r w:rsidRPr="00681D60">
        <w:rPr>
          <w:rStyle w:val="Strong"/>
          <w:rFonts w:ascii="Calibri" w:hAnsi="Calibri" w:cs="Arial"/>
          <w:b w:val="0"/>
          <w:bCs w:val="0"/>
          <w:color w:val="222222"/>
          <w:sz w:val="18"/>
          <w:szCs w:val="18"/>
          <w:shd w:val="clear" w:color="auto" w:fill="FFFFFF"/>
        </w:rPr>
        <w:t>30</w:t>
      </w:r>
      <w:r w:rsidRPr="00681D60">
        <w:rPr>
          <w:rStyle w:val="Strong"/>
          <w:rFonts w:ascii="Calibri" w:hAnsi="Calibri" w:cs="Arial"/>
          <w:b w:val="0"/>
          <w:bCs w:val="0"/>
          <w:color w:val="000000"/>
          <w:sz w:val="18"/>
          <w:szCs w:val="18"/>
          <w:shd w:val="clear" w:color="auto" w:fill="FFFFFF"/>
        </w:rPr>
        <w:t>pm</w:t>
      </w:r>
    </w:p>
    <w:p w:rsidR="00681D60" w:rsidRPr="00681D60" w:rsidRDefault="00681D60" w:rsidP="00681D60">
      <w:pPr>
        <w:numPr>
          <w:ilvl w:val="0"/>
          <w:numId w:val="18"/>
        </w:numPr>
        <w:shd w:val="clear" w:color="auto" w:fill="FFFFFF"/>
        <w:spacing w:after="0" w:line="240" w:lineRule="auto"/>
        <w:ind w:left="945"/>
        <w:rPr>
          <w:rFonts w:ascii="Arial" w:hAnsi="Arial" w:cs="Arial"/>
          <w:color w:val="222222"/>
          <w:sz w:val="18"/>
          <w:szCs w:val="18"/>
        </w:rPr>
      </w:pPr>
      <w:r w:rsidRPr="00681D60">
        <w:rPr>
          <w:rStyle w:val="Strong"/>
          <w:rFonts w:ascii="Calibri" w:hAnsi="Calibri" w:cs="Arial"/>
          <w:color w:val="222222"/>
          <w:sz w:val="18"/>
          <w:szCs w:val="18"/>
          <w:shd w:val="clear" w:color="auto" w:fill="FFFFFF"/>
        </w:rPr>
        <w:t>Writing I </w:t>
      </w:r>
      <w:r w:rsidRPr="00681D60">
        <w:rPr>
          <w:rStyle w:val="Strong"/>
          <w:rFonts w:ascii="Calibri" w:hAnsi="Calibri" w:cs="Arial"/>
          <w:color w:val="000000"/>
          <w:sz w:val="18"/>
          <w:szCs w:val="18"/>
          <w:shd w:val="clear" w:color="auto" w:fill="FFFFFF"/>
        </w:rPr>
        <w:t>(3 credits) </w:t>
      </w:r>
      <w:r w:rsidRPr="00681D60">
        <w:rPr>
          <w:rStyle w:val="Strong"/>
          <w:rFonts w:ascii="Calibri" w:hAnsi="Calibri" w:cs="Arial"/>
          <w:b w:val="0"/>
          <w:bCs w:val="0"/>
          <w:color w:val="000000"/>
          <w:sz w:val="18"/>
          <w:szCs w:val="18"/>
          <w:shd w:val="clear" w:color="auto" w:fill="FFFFFF"/>
        </w:rPr>
        <w:t>–</w:t>
      </w:r>
      <w:r w:rsidRPr="00681D60">
        <w:rPr>
          <w:rStyle w:val="Strong"/>
          <w:rFonts w:ascii="Calibri" w:hAnsi="Calibri" w:cs="Arial"/>
          <w:b w:val="0"/>
          <w:bCs w:val="0"/>
          <w:color w:val="222222"/>
          <w:sz w:val="18"/>
          <w:szCs w:val="18"/>
        </w:rPr>
        <w:t> </w:t>
      </w:r>
      <w:r w:rsidRPr="00681D60">
        <w:rPr>
          <w:rStyle w:val="Strong"/>
          <w:rFonts w:ascii="Calibri" w:hAnsi="Calibri" w:cs="Arial"/>
          <w:b w:val="0"/>
          <w:bCs w:val="0"/>
          <w:color w:val="000000"/>
          <w:sz w:val="18"/>
          <w:szCs w:val="18"/>
          <w:shd w:val="clear" w:color="auto" w:fill="FFFFFF"/>
        </w:rPr>
        <w:t>Tues &amp; Thurs 4:10pm-5:</w:t>
      </w:r>
      <w:r w:rsidRPr="00681D60">
        <w:rPr>
          <w:rStyle w:val="Strong"/>
          <w:rFonts w:ascii="Calibri" w:hAnsi="Calibri" w:cs="Arial"/>
          <w:b w:val="0"/>
          <w:bCs w:val="0"/>
          <w:color w:val="222222"/>
          <w:sz w:val="18"/>
          <w:szCs w:val="18"/>
          <w:shd w:val="clear" w:color="auto" w:fill="FFFFFF"/>
        </w:rPr>
        <w:t>50</w:t>
      </w:r>
      <w:r w:rsidRPr="00681D60">
        <w:rPr>
          <w:rStyle w:val="Strong"/>
          <w:rFonts w:ascii="Calibri" w:hAnsi="Calibri" w:cs="Arial"/>
          <w:b w:val="0"/>
          <w:bCs w:val="0"/>
          <w:color w:val="000000"/>
          <w:sz w:val="18"/>
          <w:szCs w:val="18"/>
          <w:shd w:val="clear" w:color="auto" w:fill="FFFFFF"/>
        </w:rPr>
        <w:t>pm</w:t>
      </w:r>
    </w:p>
    <w:p w:rsidR="00681D60" w:rsidRPr="00681D60" w:rsidRDefault="00681D60" w:rsidP="00681D60">
      <w:pPr>
        <w:numPr>
          <w:ilvl w:val="0"/>
          <w:numId w:val="18"/>
        </w:numPr>
        <w:shd w:val="clear" w:color="auto" w:fill="FFFFFF"/>
        <w:spacing w:after="0" w:line="240" w:lineRule="auto"/>
        <w:ind w:left="945"/>
        <w:rPr>
          <w:rFonts w:ascii="Arial" w:hAnsi="Arial" w:cs="Arial"/>
          <w:color w:val="222222"/>
          <w:sz w:val="18"/>
          <w:szCs w:val="18"/>
        </w:rPr>
      </w:pPr>
      <w:r w:rsidRPr="00681D60">
        <w:rPr>
          <w:rStyle w:val="Strong"/>
          <w:rFonts w:ascii="Calibri" w:hAnsi="Calibri" w:cs="Arial"/>
          <w:color w:val="222222"/>
          <w:sz w:val="18"/>
          <w:szCs w:val="18"/>
          <w:shd w:val="clear" w:color="auto" w:fill="FFFFFF"/>
        </w:rPr>
        <w:t>Critical Health Issues </w:t>
      </w:r>
      <w:r w:rsidRPr="00681D60">
        <w:rPr>
          <w:rFonts w:ascii="Arial" w:hAnsi="Arial" w:cs="Arial"/>
          <w:b/>
          <w:bCs/>
          <w:color w:val="000000"/>
          <w:sz w:val="18"/>
          <w:szCs w:val="18"/>
        </w:rPr>
        <w:t>(3 credits)</w:t>
      </w:r>
      <w:r w:rsidRPr="00681D60">
        <w:rPr>
          <w:rFonts w:ascii="Arial" w:hAnsi="Arial" w:cs="Arial"/>
          <w:color w:val="000000"/>
          <w:sz w:val="18"/>
          <w:szCs w:val="18"/>
        </w:rPr>
        <w:t> </w:t>
      </w:r>
      <w:r w:rsidRPr="00681D60">
        <w:rPr>
          <w:rStyle w:val="Strong"/>
          <w:rFonts w:ascii="Calibri" w:hAnsi="Calibri" w:cs="Arial"/>
          <w:b w:val="0"/>
          <w:bCs w:val="0"/>
          <w:color w:val="000000"/>
          <w:sz w:val="18"/>
          <w:szCs w:val="18"/>
          <w:shd w:val="clear" w:color="auto" w:fill="FFFFFF"/>
        </w:rPr>
        <w:t>–</w:t>
      </w:r>
      <w:r w:rsidRPr="00681D60">
        <w:rPr>
          <w:rStyle w:val="Strong"/>
          <w:rFonts w:ascii="Calibri" w:hAnsi="Calibri" w:cs="Arial"/>
          <w:b w:val="0"/>
          <w:bCs w:val="0"/>
          <w:color w:val="222222"/>
          <w:sz w:val="18"/>
          <w:szCs w:val="18"/>
          <w:shd w:val="clear" w:color="auto" w:fill="FFFFFF"/>
        </w:rPr>
        <w:t> Online Hybrid (will meet </w:t>
      </w:r>
      <w:r w:rsidRPr="00681D60">
        <w:rPr>
          <w:rStyle w:val="Strong"/>
          <w:rFonts w:ascii="Calibri" w:hAnsi="Calibri" w:cs="Arial"/>
          <w:b w:val="0"/>
          <w:bCs w:val="0"/>
          <w:color w:val="222222"/>
          <w:sz w:val="18"/>
          <w:szCs w:val="18"/>
          <w:u w:val="single"/>
          <w:shd w:val="clear" w:color="auto" w:fill="FFFFFF"/>
        </w:rPr>
        <w:t>Mondays </w:t>
      </w:r>
      <w:r w:rsidRPr="00681D60">
        <w:rPr>
          <w:rStyle w:val="Strong"/>
          <w:rFonts w:ascii="Calibri" w:hAnsi="Calibri" w:cs="Arial"/>
          <w:b w:val="0"/>
          <w:bCs w:val="0"/>
          <w:color w:val="222222"/>
          <w:sz w:val="18"/>
          <w:szCs w:val="18"/>
          <w:shd w:val="clear" w:color="auto" w:fill="FFFFFF"/>
        </w:rPr>
        <w:t>in person; </w:t>
      </w:r>
      <w:r w:rsidRPr="00681D60">
        <w:rPr>
          <w:rStyle w:val="Strong"/>
          <w:rFonts w:ascii="Calibri" w:hAnsi="Calibri" w:cs="Arial"/>
          <w:b w:val="0"/>
          <w:bCs w:val="0"/>
          <w:color w:val="000000"/>
          <w:sz w:val="18"/>
          <w:szCs w:val="18"/>
          <w:shd w:val="clear" w:color="auto" w:fill="FFFFFF"/>
        </w:rPr>
        <w:t>4:10pm-5:30pm</w:t>
      </w:r>
      <w:r w:rsidRPr="00681D60">
        <w:rPr>
          <w:rStyle w:val="Strong"/>
          <w:rFonts w:ascii="Calibri" w:hAnsi="Calibri" w:cs="Arial"/>
          <w:b w:val="0"/>
          <w:bCs w:val="0"/>
          <w:color w:val="222222"/>
          <w:sz w:val="18"/>
          <w:szCs w:val="18"/>
          <w:shd w:val="clear" w:color="auto" w:fill="FFFFFF"/>
        </w:rPr>
        <w:t>)</w:t>
      </w:r>
    </w:p>
    <w:p w:rsidR="00681D60" w:rsidRPr="00681D60" w:rsidRDefault="00681D60" w:rsidP="00681D60">
      <w:pPr>
        <w:shd w:val="clear" w:color="auto" w:fill="FFFFFF"/>
        <w:spacing w:after="0"/>
        <w:rPr>
          <w:rFonts w:ascii="Arial" w:hAnsi="Arial" w:cs="Arial"/>
          <w:color w:val="222222"/>
          <w:sz w:val="18"/>
          <w:szCs w:val="18"/>
        </w:rPr>
      </w:pPr>
      <w:r w:rsidRPr="00681D60">
        <w:rPr>
          <w:rStyle w:val="Strong"/>
          <w:rFonts w:ascii="Calibri" w:hAnsi="Calibri" w:cs="Arial"/>
          <w:color w:val="000000"/>
          <w:sz w:val="18"/>
          <w:szCs w:val="18"/>
          <w:u w:val="single"/>
          <w:shd w:val="clear" w:color="auto" w:fill="FFFFFF"/>
        </w:rPr>
        <w:t>Program </w:t>
      </w:r>
      <w:r w:rsidRPr="00681D60">
        <w:rPr>
          <w:rStyle w:val="Strong"/>
          <w:rFonts w:ascii="Calibri" w:hAnsi="Calibri" w:cs="Arial"/>
          <w:color w:val="222222"/>
          <w:sz w:val="18"/>
          <w:szCs w:val="18"/>
          <w:u w:val="single"/>
          <w:shd w:val="clear" w:color="auto" w:fill="FFFFFF"/>
        </w:rPr>
        <w:t>D</w:t>
      </w:r>
      <w:r w:rsidRPr="00681D60">
        <w:rPr>
          <w:rStyle w:val="Strong"/>
          <w:rFonts w:ascii="Calibri" w:hAnsi="Calibri" w:cs="Arial"/>
          <w:color w:val="000000"/>
          <w:sz w:val="18"/>
          <w:szCs w:val="18"/>
          <w:u w:val="single"/>
          <w:shd w:val="clear" w:color="auto" w:fill="FFFFFF"/>
        </w:rPr>
        <w:t>etails:</w:t>
      </w:r>
    </w:p>
    <w:p w:rsidR="00681D60" w:rsidRDefault="00681D60" w:rsidP="00681D60">
      <w:pPr>
        <w:pStyle w:val="m-4792954208153977547msolistparagraph"/>
        <w:shd w:val="clear" w:color="auto" w:fill="FFFFFF"/>
        <w:rPr>
          <w:rFonts w:ascii="Arial" w:hAnsi="Arial" w:cs="Arial"/>
          <w:color w:val="222222"/>
        </w:rPr>
      </w:pPr>
      <w:r>
        <w:rPr>
          <w:rFonts w:ascii="Symbol" w:hAnsi="Symbol" w:cs="Arial"/>
          <w:color w:val="222222"/>
        </w:rPr>
        <w:t></w:t>
      </w:r>
      <w:r>
        <w:rPr>
          <w:color w:val="222222"/>
          <w:sz w:val="14"/>
          <w:szCs w:val="14"/>
        </w:rPr>
        <w:t>         </w:t>
      </w:r>
      <w:proofErr w:type="gramStart"/>
      <w:r>
        <w:rPr>
          <w:rStyle w:val="Strong"/>
          <w:rFonts w:ascii="Calibri" w:hAnsi="Calibri" w:cs="Arial"/>
          <w:b w:val="0"/>
          <w:bCs w:val="0"/>
          <w:color w:val="000000"/>
          <w:shd w:val="clear" w:color="auto" w:fill="FFFFFF"/>
        </w:rPr>
        <w:t>All</w:t>
      </w:r>
      <w:proofErr w:type="gramEnd"/>
      <w:r>
        <w:rPr>
          <w:rStyle w:val="Strong"/>
          <w:rFonts w:ascii="Calibri" w:hAnsi="Calibri" w:cs="Arial"/>
          <w:b w:val="0"/>
          <w:bCs w:val="0"/>
          <w:color w:val="000000"/>
          <w:shd w:val="clear" w:color="auto" w:fill="FFFFFF"/>
        </w:rPr>
        <w:t xml:space="preserve"> courses will take place </w:t>
      </w:r>
      <w:r>
        <w:rPr>
          <w:rStyle w:val="Strong"/>
          <w:rFonts w:ascii="Calibri" w:hAnsi="Calibri" w:cs="Arial"/>
          <w:color w:val="222222"/>
          <w:shd w:val="clear" w:color="auto" w:fill="FFFFFF"/>
        </w:rPr>
        <w:t>afterschool </w:t>
      </w:r>
      <w:r>
        <w:rPr>
          <w:rStyle w:val="Strong"/>
          <w:rFonts w:ascii="Calibri" w:hAnsi="Calibri" w:cs="Arial"/>
          <w:color w:val="000000"/>
          <w:shd w:val="clear" w:color="auto" w:fill="FFFFFF"/>
        </w:rPr>
        <w:t>at Baruch </w:t>
      </w:r>
      <w:r>
        <w:rPr>
          <w:rStyle w:val="il"/>
          <w:rFonts w:ascii="Calibri" w:hAnsi="Calibri" w:cs="Arial"/>
          <w:b/>
          <w:bCs/>
          <w:color w:val="000000"/>
          <w:shd w:val="clear" w:color="auto" w:fill="FFFFFF"/>
        </w:rPr>
        <w:t>College</w:t>
      </w:r>
      <w:r>
        <w:rPr>
          <w:rStyle w:val="Strong"/>
          <w:rFonts w:ascii="Calibri" w:hAnsi="Calibri" w:cs="Arial"/>
          <w:b w:val="0"/>
          <w:bCs w:val="0"/>
          <w:color w:val="000000"/>
          <w:shd w:val="clear" w:color="auto" w:fill="FFFFFF"/>
        </w:rPr>
        <w:t> from</w:t>
      </w:r>
      <w:r>
        <w:rPr>
          <w:rStyle w:val="Strong"/>
          <w:rFonts w:ascii="Calibri" w:hAnsi="Calibri" w:cs="Arial"/>
          <w:color w:val="000000"/>
          <w:shd w:val="clear" w:color="auto" w:fill="FFFFFF"/>
        </w:rPr>
        <w:t> January 2</w:t>
      </w:r>
      <w:r>
        <w:rPr>
          <w:rStyle w:val="Strong"/>
          <w:rFonts w:ascii="Calibri" w:hAnsi="Calibri" w:cs="Arial"/>
          <w:color w:val="222222"/>
          <w:shd w:val="clear" w:color="auto" w:fill="FFFFFF"/>
        </w:rPr>
        <w:t>8</w:t>
      </w:r>
      <w:r>
        <w:rPr>
          <w:rStyle w:val="Strong"/>
          <w:rFonts w:ascii="Calibri" w:hAnsi="Calibri" w:cs="Arial"/>
          <w:color w:val="000000"/>
          <w:shd w:val="clear" w:color="auto" w:fill="FFFFFF"/>
          <w:vertAlign w:val="superscript"/>
        </w:rPr>
        <w:t>th</w:t>
      </w:r>
      <w:r>
        <w:rPr>
          <w:rStyle w:val="Strong"/>
          <w:rFonts w:ascii="Calibri" w:hAnsi="Calibri" w:cs="Arial"/>
          <w:color w:val="000000"/>
          <w:shd w:val="clear" w:color="auto" w:fill="FFFFFF"/>
        </w:rPr>
        <w:t> – May 2</w:t>
      </w:r>
      <w:r>
        <w:rPr>
          <w:rStyle w:val="Strong"/>
          <w:rFonts w:ascii="Calibri" w:hAnsi="Calibri" w:cs="Arial"/>
          <w:color w:val="222222"/>
          <w:shd w:val="clear" w:color="auto" w:fill="FFFFFF"/>
        </w:rPr>
        <w:t>2</w:t>
      </w:r>
      <w:r>
        <w:rPr>
          <w:rStyle w:val="Strong"/>
          <w:rFonts w:ascii="Calibri" w:hAnsi="Calibri" w:cs="Arial"/>
          <w:color w:val="222222"/>
          <w:shd w:val="clear" w:color="auto" w:fill="FFFFFF"/>
          <w:vertAlign w:val="superscript"/>
        </w:rPr>
        <w:t>nd</w:t>
      </w:r>
    </w:p>
    <w:p w:rsidR="00681D60" w:rsidRDefault="00681D60" w:rsidP="00681D60">
      <w:pPr>
        <w:pStyle w:val="m-4792954208153977547msolistparagraph"/>
        <w:shd w:val="clear" w:color="auto" w:fill="FFFFFF"/>
        <w:rPr>
          <w:rFonts w:ascii="Arial" w:hAnsi="Arial" w:cs="Arial"/>
          <w:color w:val="222222"/>
        </w:rPr>
      </w:pPr>
      <w:r>
        <w:rPr>
          <w:rStyle w:val="Strong"/>
          <w:rFonts w:ascii="Calibri" w:hAnsi="Calibri" w:cs="Arial"/>
          <w:color w:val="000000"/>
          <w:shd w:val="clear" w:color="auto" w:fill="FFFFFF"/>
        </w:rPr>
        <w:t> </w:t>
      </w:r>
      <w:r>
        <w:rPr>
          <w:rFonts w:ascii="Arial" w:hAnsi="Arial" w:cs="Arial"/>
          <w:b/>
          <w:bCs/>
          <w:color w:val="000000"/>
          <w:u w:val="single"/>
        </w:rPr>
        <w:t>Eligibility:</w:t>
      </w:r>
    </w:p>
    <w:p w:rsidR="00681D60" w:rsidRPr="00681D60" w:rsidRDefault="00681D60" w:rsidP="00681D60">
      <w:pPr>
        <w:pStyle w:val="m-4792954208153977547msoplaintext"/>
        <w:shd w:val="clear" w:color="auto" w:fill="FFFFFF"/>
        <w:spacing w:after="0" w:afterAutospacing="0"/>
        <w:ind w:left="720"/>
        <w:rPr>
          <w:rFonts w:ascii="Arial" w:hAnsi="Arial" w:cs="Arial"/>
          <w:color w:val="222222"/>
          <w:sz w:val="18"/>
          <w:szCs w:val="18"/>
        </w:rPr>
      </w:pPr>
      <w:r w:rsidRPr="00681D60">
        <w:rPr>
          <w:rFonts w:ascii="Symbol" w:hAnsi="Symbol" w:cs="Arial"/>
          <w:color w:val="222222"/>
          <w:sz w:val="18"/>
          <w:szCs w:val="18"/>
        </w:rPr>
        <w:t></w:t>
      </w:r>
      <w:r w:rsidRPr="00681D60">
        <w:rPr>
          <w:color w:val="222222"/>
          <w:sz w:val="18"/>
          <w:szCs w:val="18"/>
        </w:rPr>
        <w:t>         </w:t>
      </w:r>
      <w:r w:rsidRPr="00681D60">
        <w:rPr>
          <w:rFonts w:ascii="Arial" w:hAnsi="Arial" w:cs="Arial"/>
          <w:color w:val="222222"/>
          <w:sz w:val="18"/>
          <w:szCs w:val="18"/>
        </w:rPr>
        <w:t>Students must be</w:t>
      </w:r>
      <w:r w:rsidRPr="00681D60">
        <w:rPr>
          <w:rFonts w:ascii="Arial" w:hAnsi="Arial" w:cs="Arial"/>
          <w:color w:val="000000"/>
          <w:sz w:val="18"/>
          <w:szCs w:val="18"/>
        </w:rPr>
        <w:t> a current NYC public high school </w:t>
      </w:r>
      <w:r w:rsidRPr="00681D60">
        <w:rPr>
          <w:rFonts w:ascii="Arial" w:hAnsi="Arial" w:cs="Arial"/>
          <w:color w:val="222222"/>
          <w:sz w:val="18"/>
          <w:szCs w:val="18"/>
          <w:u w:val="single"/>
        </w:rPr>
        <w:t>11</w:t>
      </w:r>
      <w:r w:rsidRPr="00681D60">
        <w:rPr>
          <w:rFonts w:ascii="Arial" w:hAnsi="Arial" w:cs="Arial"/>
          <w:color w:val="222222"/>
          <w:sz w:val="18"/>
          <w:szCs w:val="18"/>
          <w:u w:val="single"/>
          <w:vertAlign w:val="superscript"/>
        </w:rPr>
        <w:t>th</w:t>
      </w:r>
      <w:r w:rsidRPr="00681D60">
        <w:rPr>
          <w:rFonts w:ascii="Arial" w:hAnsi="Arial" w:cs="Arial"/>
          <w:color w:val="222222"/>
          <w:sz w:val="18"/>
          <w:szCs w:val="18"/>
          <w:u w:val="single"/>
        </w:rPr>
        <w:t> or 12</w:t>
      </w:r>
      <w:r w:rsidRPr="00681D60">
        <w:rPr>
          <w:rFonts w:ascii="Arial" w:hAnsi="Arial" w:cs="Arial"/>
          <w:color w:val="222222"/>
          <w:sz w:val="18"/>
          <w:szCs w:val="18"/>
          <w:u w:val="single"/>
          <w:vertAlign w:val="superscript"/>
        </w:rPr>
        <w:t>th</w:t>
      </w:r>
      <w:r w:rsidRPr="00681D60">
        <w:rPr>
          <w:rFonts w:ascii="Arial" w:hAnsi="Arial" w:cs="Arial"/>
          <w:color w:val="222222"/>
          <w:sz w:val="18"/>
          <w:szCs w:val="18"/>
          <w:u w:val="single"/>
        </w:rPr>
        <w:t> grader</w:t>
      </w:r>
    </w:p>
    <w:p w:rsidR="00681D60" w:rsidRPr="00681D60" w:rsidRDefault="00681D60" w:rsidP="00681D60">
      <w:pPr>
        <w:pStyle w:val="m-4792954208153977547msoplaintext"/>
        <w:shd w:val="clear" w:color="auto" w:fill="FFFFFF"/>
        <w:spacing w:after="0" w:afterAutospacing="0"/>
        <w:ind w:left="720"/>
        <w:rPr>
          <w:rFonts w:ascii="Arial" w:hAnsi="Arial" w:cs="Arial"/>
          <w:color w:val="222222"/>
          <w:sz w:val="18"/>
          <w:szCs w:val="18"/>
        </w:rPr>
      </w:pPr>
      <w:r w:rsidRPr="00681D60">
        <w:rPr>
          <w:rFonts w:ascii="Symbol" w:hAnsi="Symbol" w:cs="Arial"/>
          <w:color w:val="222222"/>
          <w:sz w:val="18"/>
          <w:szCs w:val="18"/>
        </w:rPr>
        <w:t></w:t>
      </w:r>
      <w:r w:rsidRPr="00681D60">
        <w:rPr>
          <w:color w:val="222222"/>
          <w:sz w:val="18"/>
          <w:szCs w:val="18"/>
        </w:rPr>
        <w:t>         </w:t>
      </w:r>
      <w:r w:rsidRPr="00681D60">
        <w:rPr>
          <w:rFonts w:ascii="Arial" w:hAnsi="Arial" w:cs="Arial"/>
          <w:color w:val="000000"/>
          <w:sz w:val="18"/>
          <w:szCs w:val="18"/>
        </w:rPr>
        <w:t>Have the following test scores: PSAT/SAT Verbal (Min. 480) OR</w:t>
      </w:r>
      <w:proofErr w:type="gramStart"/>
      <w:r w:rsidRPr="00681D60">
        <w:rPr>
          <w:rFonts w:ascii="Arial" w:hAnsi="Arial" w:cs="Arial"/>
          <w:color w:val="000000"/>
          <w:sz w:val="18"/>
          <w:szCs w:val="18"/>
        </w:rPr>
        <w:t>  English</w:t>
      </w:r>
      <w:proofErr w:type="gramEnd"/>
      <w:r w:rsidRPr="00681D60">
        <w:rPr>
          <w:rFonts w:ascii="Arial" w:hAnsi="Arial" w:cs="Arial"/>
          <w:color w:val="000000"/>
          <w:sz w:val="18"/>
          <w:szCs w:val="18"/>
        </w:rPr>
        <w:t xml:space="preserve"> Language Arts Regents (Min. 75), OR ACT English Score (Min. 20)</w:t>
      </w:r>
    </w:p>
    <w:p w:rsidR="00681D60" w:rsidRPr="00681D60" w:rsidRDefault="00681D60" w:rsidP="00681D60">
      <w:pPr>
        <w:pStyle w:val="m-4792954208153977547msoplaintext"/>
        <w:shd w:val="clear" w:color="auto" w:fill="FFFFFF"/>
        <w:spacing w:after="0" w:afterAutospacing="0"/>
        <w:ind w:left="720"/>
        <w:rPr>
          <w:rFonts w:ascii="Arial" w:hAnsi="Arial" w:cs="Arial"/>
          <w:color w:val="222222"/>
          <w:sz w:val="18"/>
          <w:szCs w:val="18"/>
        </w:rPr>
      </w:pPr>
      <w:r w:rsidRPr="00681D60">
        <w:rPr>
          <w:rFonts w:ascii="Symbol" w:hAnsi="Symbol" w:cs="Arial"/>
          <w:color w:val="222222"/>
          <w:sz w:val="18"/>
          <w:szCs w:val="18"/>
        </w:rPr>
        <w:t></w:t>
      </w:r>
      <w:r w:rsidRPr="00681D60">
        <w:rPr>
          <w:color w:val="222222"/>
          <w:sz w:val="18"/>
          <w:szCs w:val="18"/>
        </w:rPr>
        <w:t>         </w:t>
      </w:r>
      <w:r w:rsidRPr="00681D60">
        <w:rPr>
          <w:rFonts w:ascii="Arial" w:hAnsi="Arial" w:cs="Arial"/>
          <w:color w:val="000000"/>
          <w:sz w:val="18"/>
          <w:szCs w:val="18"/>
        </w:rPr>
        <w:t>Students who use PSAT scores to qualify for admission into the program, must have an overall GPA of 85</w:t>
      </w:r>
    </w:p>
    <w:p w:rsidR="00681D60" w:rsidRDefault="00681D60" w:rsidP="00681D60">
      <w:pPr>
        <w:shd w:val="clear" w:color="auto" w:fill="FFFFFF"/>
        <w:rPr>
          <w:rFonts w:ascii="Arial" w:hAnsi="Arial" w:cs="Arial"/>
          <w:color w:val="222222"/>
        </w:rPr>
      </w:pPr>
      <w:r>
        <w:rPr>
          <w:rFonts w:ascii="Arial" w:hAnsi="Arial" w:cs="Arial"/>
          <w:color w:val="000000"/>
        </w:rPr>
        <w:t> </w:t>
      </w:r>
    </w:p>
    <w:p w:rsidR="00681D60" w:rsidRDefault="00681D60" w:rsidP="00681D60">
      <w:pPr>
        <w:shd w:val="clear" w:color="auto" w:fill="FFFFFF"/>
        <w:rPr>
          <w:rFonts w:ascii="Arial" w:hAnsi="Arial" w:cs="Arial"/>
          <w:color w:val="222222"/>
        </w:rPr>
      </w:pPr>
      <w:r>
        <w:rPr>
          <w:rFonts w:ascii="Arial" w:hAnsi="Arial" w:cs="Arial"/>
          <w:b/>
          <w:bCs/>
          <w:color w:val="000000"/>
        </w:rPr>
        <w:t>Online Application:</w:t>
      </w:r>
      <w:r>
        <w:rPr>
          <w:rFonts w:ascii="Arial" w:hAnsi="Arial" w:cs="Arial"/>
          <w:color w:val="000000"/>
        </w:rPr>
        <w:t> </w:t>
      </w:r>
      <w:hyperlink r:id="rId41" w:tgtFrame="_blank" w:history="1">
        <w:r>
          <w:rPr>
            <w:rStyle w:val="Hyperlink"/>
            <w:rFonts w:ascii="Arial" w:hAnsi="Arial" w:cs="Arial"/>
            <w:color w:val="1155CC"/>
          </w:rPr>
          <w:t>www.baruch.cuny.edu/</w:t>
        </w:r>
        <w:r>
          <w:rPr>
            <w:rStyle w:val="il"/>
            <w:rFonts w:ascii="Arial" w:hAnsi="Arial" w:cs="Arial"/>
            <w:color w:val="1155CC"/>
          </w:rPr>
          <w:t>collegenow</w:t>
        </w:r>
      </w:hyperlink>
    </w:p>
    <w:p w:rsidR="00681D60" w:rsidRDefault="00681D60" w:rsidP="00681D60">
      <w:pPr>
        <w:shd w:val="clear" w:color="auto" w:fill="FFFFFF"/>
        <w:rPr>
          <w:rFonts w:ascii="Arial" w:hAnsi="Arial" w:cs="Arial"/>
          <w:color w:val="222222"/>
        </w:rPr>
      </w:pPr>
      <w:r>
        <w:rPr>
          <w:rFonts w:ascii="Arial" w:hAnsi="Arial" w:cs="Arial"/>
          <w:b/>
          <w:bCs/>
          <w:color w:val="000000"/>
        </w:rPr>
        <w:t>Deadline for application and ALL supporting documents:</w:t>
      </w:r>
      <w:r>
        <w:rPr>
          <w:rFonts w:ascii="Arial" w:hAnsi="Arial" w:cs="Arial"/>
          <w:color w:val="000000"/>
        </w:rPr>
        <w:t> </w:t>
      </w:r>
      <w:r>
        <w:rPr>
          <w:rFonts w:ascii="Arial" w:hAnsi="Arial" w:cs="Arial"/>
          <w:b/>
          <w:bCs/>
          <w:color w:val="FF0000"/>
        </w:rPr>
        <w:t>December 7</w:t>
      </w:r>
      <w:r>
        <w:rPr>
          <w:rFonts w:ascii="Arial" w:hAnsi="Arial" w:cs="Arial"/>
          <w:b/>
          <w:bCs/>
          <w:color w:val="FF0000"/>
          <w:vertAlign w:val="superscript"/>
        </w:rPr>
        <w:t>th</w:t>
      </w:r>
      <w:r>
        <w:rPr>
          <w:rFonts w:ascii="Arial" w:hAnsi="Arial" w:cs="Arial"/>
          <w:b/>
          <w:bCs/>
          <w:color w:val="FF0000"/>
        </w:rPr>
        <w:t>, 2018</w:t>
      </w:r>
    </w:p>
    <w:p w:rsidR="00681D60" w:rsidRDefault="004E726A" w:rsidP="00681D60">
      <w:pPr>
        <w:shd w:val="clear" w:color="auto" w:fill="FFFFFF"/>
        <w:jc w:val="center"/>
        <w:rPr>
          <w:rFonts w:ascii="Arial" w:hAnsi="Arial" w:cs="Arial"/>
          <w:color w:val="222222"/>
        </w:rPr>
      </w:pPr>
      <w:r>
        <w:rPr>
          <w:rFonts w:ascii="Arial" w:hAnsi="Arial" w:cs="Arial"/>
          <w:color w:val="222222"/>
        </w:rPr>
        <w:pict>
          <v:rect id="_x0000_i1025" style="width:234pt;height:1.5pt" o:hralign="center" o:hrstd="t" o:hr="t" fillcolor="#a0a0a0" stroked="f"/>
        </w:pict>
      </w:r>
    </w:p>
    <w:p w:rsidR="00681D60" w:rsidRPr="00681D60" w:rsidRDefault="00681D60" w:rsidP="00681D60">
      <w:pPr>
        <w:shd w:val="clear" w:color="auto" w:fill="FFFFFF"/>
        <w:rPr>
          <w:rFonts w:ascii="Arial" w:hAnsi="Arial" w:cs="Arial"/>
          <w:b/>
          <w:color w:val="000000"/>
        </w:rPr>
      </w:pPr>
      <w:r w:rsidRPr="00681D60">
        <w:rPr>
          <w:rFonts w:ascii="Arial" w:hAnsi="Arial" w:cs="Arial"/>
          <w:b/>
          <w:color w:val="000000"/>
        </w:rPr>
        <w:t>2019</w:t>
      </w:r>
      <w:r w:rsidR="00436280">
        <w:rPr>
          <w:rFonts w:ascii="Arial" w:hAnsi="Arial" w:cs="Arial"/>
          <w:b/>
          <w:color w:val="000000"/>
        </w:rPr>
        <w:t xml:space="preserve"> STEM</w:t>
      </w:r>
      <w:r w:rsidRPr="00681D60">
        <w:rPr>
          <w:rFonts w:ascii="Arial" w:hAnsi="Arial" w:cs="Arial"/>
          <w:b/>
          <w:color w:val="000000"/>
        </w:rPr>
        <w:t xml:space="preserve"> Research Academy</w:t>
      </w:r>
      <w:r w:rsidR="00436280">
        <w:rPr>
          <w:rFonts w:ascii="Arial" w:hAnsi="Arial" w:cs="Arial"/>
          <w:b/>
          <w:color w:val="000000"/>
        </w:rPr>
        <w:t xml:space="preserve"> – Baruch College</w:t>
      </w:r>
    </w:p>
    <w:p w:rsidR="00681D60" w:rsidRDefault="00681D60" w:rsidP="00681D60">
      <w:pPr>
        <w:shd w:val="clear" w:color="auto" w:fill="FFFFFF"/>
        <w:rPr>
          <w:rFonts w:ascii="Arial" w:hAnsi="Arial" w:cs="Arial"/>
          <w:color w:val="222222"/>
        </w:rPr>
      </w:pPr>
      <w:r w:rsidRPr="00436280">
        <w:rPr>
          <w:rFonts w:ascii="Arial" w:hAnsi="Arial" w:cs="Arial"/>
          <w:color w:val="000000"/>
          <w:sz w:val="18"/>
          <w:szCs w:val="18"/>
        </w:rPr>
        <w:t>The STEM Research Academy </w:t>
      </w:r>
      <w:r w:rsidRPr="00436280">
        <w:rPr>
          <w:rFonts w:ascii="Arial" w:hAnsi="Arial" w:cs="Arial"/>
          <w:color w:val="222222"/>
          <w:sz w:val="18"/>
          <w:szCs w:val="18"/>
        </w:rPr>
        <w:t>is a </w:t>
      </w:r>
      <w:r w:rsidRPr="00436280">
        <w:rPr>
          <w:rFonts w:ascii="Arial" w:hAnsi="Arial" w:cs="Arial"/>
          <w:color w:val="222222"/>
          <w:sz w:val="18"/>
          <w:szCs w:val="18"/>
          <w:u w:val="single"/>
        </w:rPr>
        <w:t>two-semester program</w:t>
      </w:r>
      <w:r w:rsidRPr="00436280">
        <w:rPr>
          <w:rFonts w:ascii="Arial" w:hAnsi="Arial" w:cs="Arial"/>
          <w:color w:val="222222"/>
          <w:sz w:val="18"/>
          <w:szCs w:val="18"/>
        </w:rPr>
        <w:t> which </w:t>
      </w:r>
      <w:r w:rsidRPr="00436280">
        <w:rPr>
          <w:rFonts w:ascii="Arial" w:hAnsi="Arial" w:cs="Arial"/>
          <w:color w:val="000000"/>
          <w:sz w:val="18"/>
          <w:szCs w:val="18"/>
        </w:rPr>
        <w:t>will allow 25 high school students</w:t>
      </w:r>
      <w:r w:rsidRPr="00436280">
        <w:rPr>
          <w:rFonts w:ascii="Arial" w:hAnsi="Arial" w:cs="Arial"/>
          <w:b/>
          <w:bCs/>
          <w:color w:val="000000"/>
          <w:sz w:val="18"/>
          <w:szCs w:val="18"/>
        </w:rPr>
        <w:t> </w:t>
      </w:r>
      <w:r w:rsidRPr="00436280">
        <w:rPr>
          <w:rFonts w:ascii="Arial" w:hAnsi="Arial" w:cs="Arial"/>
          <w:color w:val="000000"/>
          <w:sz w:val="18"/>
          <w:szCs w:val="18"/>
        </w:rPr>
        <w:t>to take a spring pre-</w:t>
      </w:r>
      <w:r w:rsidRPr="00436280">
        <w:rPr>
          <w:rStyle w:val="il"/>
          <w:rFonts w:ascii="Arial" w:hAnsi="Arial" w:cs="Arial"/>
          <w:color w:val="000000"/>
          <w:sz w:val="18"/>
          <w:szCs w:val="18"/>
        </w:rPr>
        <w:t>college</w:t>
      </w:r>
      <w:r w:rsidRPr="00436280">
        <w:rPr>
          <w:rFonts w:ascii="Arial" w:hAnsi="Arial" w:cs="Arial"/>
          <w:color w:val="000000"/>
          <w:sz w:val="18"/>
          <w:szCs w:val="18"/>
        </w:rPr>
        <w:t> science course to introduce them to the expectations of working in a research lab environment. Upon successful completion of the course, students will be eligible to participate in a six week paid summer research experience with a Baruch </w:t>
      </w:r>
      <w:r w:rsidRPr="00436280">
        <w:rPr>
          <w:rStyle w:val="il"/>
          <w:rFonts w:ascii="Arial" w:hAnsi="Arial" w:cs="Arial"/>
          <w:color w:val="000000"/>
          <w:sz w:val="18"/>
          <w:szCs w:val="18"/>
        </w:rPr>
        <w:t>College</w:t>
      </w:r>
      <w:r w:rsidRPr="00436280">
        <w:rPr>
          <w:rFonts w:ascii="Arial" w:hAnsi="Arial" w:cs="Arial"/>
          <w:color w:val="000000"/>
          <w:sz w:val="18"/>
          <w:szCs w:val="18"/>
        </w:rPr>
        <w:t> faculty</w:t>
      </w:r>
      <w:r>
        <w:rPr>
          <w:rFonts w:ascii="Arial" w:hAnsi="Arial" w:cs="Arial"/>
          <w:color w:val="000000"/>
        </w:rPr>
        <w:t xml:space="preserve"> member.</w:t>
      </w:r>
    </w:p>
    <w:p w:rsidR="00681D60" w:rsidRDefault="00681D60" w:rsidP="00681D60">
      <w:pPr>
        <w:shd w:val="clear" w:color="auto" w:fill="FFFFFF"/>
        <w:jc w:val="both"/>
        <w:rPr>
          <w:rFonts w:ascii="Arial" w:hAnsi="Arial" w:cs="Arial"/>
          <w:color w:val="222222"/>
        </w:rPr>
      </w:pPr>
      <w:r>
        <w:rPr>
          <w:rFonts w:ascii="Arial" w:hAnsi="Arial" w:cs="Arial"/>
          <w:b/>
          <w:bCs/>
          <w:color w:val="222222"/>
          <w:u w:val="single"/>
        </w:rPr>
        <w:t>Program Details:</w:t>
      </w:r>
    </w:p>
    <w:p w:rsidR="00681D60" w:rsidRDefault="00681D60" w:rsidP="00681D60">
      <w:pPr>
        <w:pStyle w:val="NormalWeb"/>
        <w:shd w:val="clear" w:color="auto" w:fill="FFFFFF"/>
        <w:spacing w:afterAutospacing="0"/>
        <w:ind w:left="720" w:right="360"/>
        <w:rPr>
          <w:rFonts w:ascii="Arial" w:hAnsi="Arial" w:cs="Arial"/>
          <w:color w:val="222222"/>
        </w:rPr>
      </w:pPr>
      <w:r>
        <w:rPr>
          <w:rFonts w:ascii="Symbol" w:hAnsi="Symbol" w:cs="Arial"/>
          <w:color w:val="222222"/>
        </w:rPr>
        <w:t></w:t>
      </w:r>
      <w:r>
        <w:rPr>
          <w:color w:val="222222"/>
          <w:sz w:val="14"/>
          <w:szCs w:val="14"/>
        </w:rPr>
        <w:t>         </w:t>
      </w:r>
      <w:proofErr w:type="gramStart"/>
      <w:r>
        <w:rPr>
          <w:rFonts w:ascii="Calibri" w:hAnsi="Calibri" w:cs="Arial"/>
          <w:b/>
          <w:bCs/>
          <w:color w:val="222222"/>
          <w:u w:val="single"/>
        </w:rPr>
        <w:t>Spring</w:t>
      </w:r>
      <w:proofErr w:type="gramEnd"/>
      <w:r>
        <w:rPr>
          <w:rFonts w:ascii="Calibri" w:hAnsi="Calibri" w:cs="Arial"/>
          <w:b/>
          <w:bCs/>
          <w:color w:val="222222"/>
          <w:u w:val="single"/>
        </w:rPr>
        <w:t xml:space="preserve"> 2019:</w:t>
      </w:r>
      <w:r>
        <w:rPr>
          <w:rFonts w:ascii="Calibri" w:hAnsi="Calibri" w:cs="Arial"/>
          <w:color w:val="222222"/>
        </w:rPr>
        <w:t> </w:t>
      </w:r>
      <w:r>
        <w:rPr>
          <w:rFonts w:ascii="Calibri" w:hAnsi="Calibri" w:cs="Arial"/>
          <w:b/>
          <w:bCs/>
          <w:color w:val="222222"/>
        </w:rPr>
        <w:t>Introduction to Research / DNA Detectives Course</w:t>
      </w:r>
      <w:r>
        <w:rPr>
          <w:rFonts w:ascii="Calibri" w:hAnsi="Calibri" w:cs="Arial"/>
          <w:color w:val="222222"/>
        </w:rPr>
        <w:t xml:space="preserve">: (End of January to May / Wed &amp; Fri / 4:30pm-6:00pm). The objective of this course is to learn about the nature of DNA and genetic variation, deepen students’ appreciation of biodiversity by providing opportunities for the students to </w:t>
      </w:r>
      <w:r>
        <w:rPr>
          <w:rFonts w:ascii="Calibri" w:hAnsi="Calibri" w:cs="Arial"/>
          <w:color w:val="222222"/>
        </w:rPr>
        <w:lastRenderedPageBreak/>
        <w:t>develop, and practice sterile lab techniques, good record keeping habits, and proper measurement skills.                                                                                      </w:t>
      </w:r>
    </w:p>
    <w:p w:rsidR="00681D60" w:rsidRDefault="00681D60" w:rsidP="00681D60">
      <w:pPr>
        <w:pStyle w:val="NormalWeb"/>
        <w:shd w:val="clear" w:color="auto" w:fill="FFFFFF"/>
        <w:spacing w:afterAutospacing="0"/>
        <w:ind w:left="720" w:right="360"/>
        <w:rPr>
          <w:rFonts w:ascii="Arial" w:hAnsi="Arial" w:cs="Arial"/>
          <w:color w:val="222222"/>
        </w:rPr>
      </w:pPr>
      <w:r>
        <w:rPr>
          <w:rFonts w:ascii="Symbol" w:hAnsi="Symbol" w:cs="Arial"/>
          <w:color w:val="222222"/>
        </w:rPr>
        <w:t></w:t>
      </w:r>
      <w:r>
        <w:rPr>
          <w:color w:val="222222"/>
          <w:sz w:val="14"/>
          <w:szCs w:val="14"/>
        </w:rPr>
        <w:t>         </w:t>
      </w:r>
      <w:proofErr w:type="gramStart"/>
      <w:r>
        <w:rPr>
          <w:rFonts w:ascii="Calibri" w:hAnsi="Calibri" w:cs="Arial"/>
          <w:b/>
          <w:bCs/>
          <w:color w:val="222222"/>
          <w:u w:val="single"/>
        </w:rPr>
        <w:t>Summer</w:t>
      </w:r>
      <w:proofErr w:type="gramEnd"/>
      <w:r>
        <w:rPr>
          <w:rFonts w:ascii="Calibri" w:hAnsi="Calibri" w:cs="Arial"/>
          <w:b/>
          <w:bCs/>
          <w:color w:val="222222"/>
          <w:u w:val="single"/>
        </w:rPr>
        <w:t xml:space="preserve"> 2019:</w:t>
      </w:r>
      <w:r>
        <w:rPr>
          <w:rFonts w:ascii="Calibri" w:hAnsi="Calibri" w:cs="Arial"/>
          <w:color w:val="222222"/>
        </w:rPr>
        <w:t> </w:t>
      </w:r>
      <w:r>
        <w:rPr>
          <w:rFonts w:ascii="Calibri" w:hAnsi="Calibri" w:cs="Arial"/>
          <w:b/>
          <w:bCs/>
          <w:color w:val="222222"/>
        </w:rPr>
        <w:t>Research Internship</w:t>
      </w:r>
      <w:r>
        <w:rPr>
          <w:rFonts w:ascii="Calibri" w:hAnsi="Calibri" w:cs="Arial"/>
          <w:color w:val="222222"/>
        </w:rPr>
        <w:t>: (July to August / Mon through Thurs / approximately 9:30 am – 4:00 pm). A six week paid structured laboratory internship where students will be matched with a Baruch </w:t>
      </w:r>
      <w:r>
        <w:rPr>
          <w:rStyle w:val="il"/>
          <w:rFonts w:ascii="Calibri" w:hAnsi="Calibri" w:cs="Arial"/>
          <w:color w:val="222222"/>
        </w:rPr>
        <w:t>College</w:t>
      </w:r>
      <w:r>
        <w:rPr>
          <w:rFonts w:ascii="Calibri" w:hAnsi="Calibri" w:cs="Arial"/>
          <w:color w:val="222222"/>
        </w:rPr>
        <w:t> faculty member and lab team.</w:t>
      </w:r>
    </w:p>
    <w:p w:rsidR="00681D60" w:rsidRPr="00436280" w:rsidRDefault="00681D60" w:rsidP="00436280">
      <w:pPr>
        <w:shd w:val="clear" w:color="auto" w:fill="FFFFFF"/>
        <w:spacing w:after="0"/>
        <w:rPr>
          <w:rFonts w:ascii="Arial" w:hAnsi="Arial" w:cs="Arial"/>
          <w:color w:val="222222"/>
          <w:sz w:val="18"/>
          <w:szCs w:val="18"/>
        </w:rPr>
      </w:pPr>
      <w:r w:rsidRPr="00436280">
        <w:rPr>
          <w:rFonts w:ascii="Arial" w:hAnsi="Arial" w:cs="Arial"/>
          <w:b/>
          <w:bCs/>
          <w:color w:val="222222"/>
          <w:sz w:val="18"/>
          <w:szCs w:val="18"/>
          <w:u w:val="single"/>
        </w:rPr>
        <w:t>Eligibility</w:t>
      </w:r>
      <w:r w:rsidRPr="00436280">
        <w:rPr>
          <w:rFonts w:ascii="Arial" w:hAnsi="Arial" w:cs="Arial"/>
          <w:color w:val="222222"/>
          <w:sz w:val="18"/>
          <w:szCs w:val="18"/>
        </w:rPr>
        <w:t>:</w:t>
      </w:r>
    </w:p>
    <w:p w:rsidR="00681D60" w:rsidRPr="00436280" w:rsidRDefault="00681D60" w:rsidP="00436280">
      <w:pPr>
        <w:pStyle w:val="m-4792954208153977547msolistparagraph"/>
        <w:shd w:val="clear" w:color="auto" w:fill="FFFFFF"/>
        <w:spacing w:after="0" w:afterAutospacing="0"/>
        <w:rPr>
          <w:rFonts w:ascii="Arial" w:hAnsi="Arial" w:cs="Arial"/>
          <w:color w:val="222222"/>
          <w:sz w:val="18"/>
          <w:szCs w:val="18"/>
        </w:rPr>
      </w:pPr>
      <w:r w:rsidRPr="00436280">
        <w:rPr>
          <w:rFonts w:ascii="Symbol" w:hAnsi="Symbol" w:cs="Arial"/>
          <w:color w:val="222222"/>
          <w:sz w:val="18"/>
          <w:szCs w:val="18"/>
        </w:rPr>
        <w:t></w:t>
      </w:r>
      <w:r w:rsidRPr="00436280">
        <w:rPr>
          <w:color w:val="222222"/>
          <w:sz w:val="18"/>
          <w:szCs w:val="18"/>
        </w:rPr>
        <w:t>         </w:t>
      </w:r>
      <w:proofErr w:type="gramStart"/>
      <w:r w:rsidRPr="00436280">
        <w:rPr>
          <w:rFonts w:ascii="Arial" w:hAnsi="Arial" w:cs="Arial"/>
          <w:color w:val="000000"/>
          <w:sz w:val="18"/>
          <w:szCs w:val="18"/>
        </w:rPr>
        <w:t>Be</w:t>
      </w:r>
      <w:proofErr w:type="gramEnd"/>
      <w:r w:rsidRPr="00436280">
        <w:rPr>
          <w:rFonts w:ascii="Arial" w:hAnsi="Arial" w:cs="Arial"/>
          <w:color w:val="000000"/>
          <w:sz w:val="18"/>
          <w:szCs w:val="18"/>
        </w:rPr>
        <w:t xml:space="preserve"> a current NYC public high school</w:t>
      </w:r>
      <w:r w:rsidRPr="00436280">
        <w:rPr>
          <w:rFonts w:ascii="Arial" w:hAnsi="Arial" w:cs="Arial"/>
          <w:color w:val="222222"/>
          <w:sz w:val="18"/>
          <w:szCs w:val="18"/>
        </w:rPr>
        <w:t> </w:t>
      </w:r>
      <w:r w:rsidRPr="00436280">
        <w:rPr>
          <w:rFonts w:ascii="Arial" w:hAnsi="Arial" w:cs="Arial"/>
          <w:color w:val="222222"/>
          <w:sz w:val="18"/>
          <w:szCs w:val="18"/>
          <w:u w:val="single"/>
        </w:rPr>
        <w:t>11</w:t>
      </w:r>
      <w:r w:rsidRPr="00436280">
        <w:rPr>
          <w:rFonts w:ascii="Arial" w:hAnsi="Arial" w:cs="Arial"/>
          <w:color w:val="222222"/>
          <w:sz w:val="18"/>
          <w:szCs w:val="18"/>
          <w:u w:val="single"/>
          <w:vertAlign w:val="superscript"/>
        </w:rPr>
        <w:t>th</w:t>
      </w:r>
      <w:r w:rsidRPr="00436280">
        <w:rPr>
          <w:rFonts w:ascii="Arial" w:hAnsi="Arial" w:cs="Arial"/>
          <w:color w:val="222222"/>
          <w:sz w:val="18"/>
          <w:szCs w:val="18"/>
          <w:u w:val="single"/>
        </w:rPr>
        <w:t> grader</w:t>
      </w:r>
      <w:r w:rsidRPr="00436280">
        <w:rPr>
          <w:rFonts w:ascii="Arial" w:hAnsi="Arial" w:cs="Arial"/>
          <w:b/>
          <w:bCs/>
          <w:color w:val="222222"/>
          <w:sz w:val="18"/>
          <w:szCs w:val="18"/>
        </w:rPr>
        <w:t> </w:t>
      </w:r>
    </w:p>
    <w:p w:rsidR="00681D60" w:rsidRPr="00436280" w:rsidRDefault="00681D60" w:rsidP="00436280">
      <w:pPr>
        <w:pStyle w:val="m-4792954208153977547msolistparagraph"/>
        <w:shd w:val="clear" w:color="auto" w:fill="FFFFFF"/>
        <w:spacing w:after="0" w:afterAutospacing="0"/>
        <w:rPr>
          <w:rFonts w:ascii="Arial" w:hAnsi="Arial" w:cs="Arial"/>
          <w:color w:val="222222"/>
          <w:sz w:val="18"/>
          <w:szCs w:val="18"/>
        </w:rPr>
      </w:pPr>
      <w:r w:rsidRPr="00436280">
        <w:rPr>
          <w:rFonts w:ascii="Symbol" w:hAnsi="Symbol" w:cs="Arial"/>
          <w:color w:val="222222"/>
          <w:sz w:val="18"/>
          <w:szCs w:val="18"/>
        </w:rPr>
        <w:t></w:t>
      </w:r>
      <w:r w:rsidRPr="00436280">
        <w:rPr>
          <w:color w:val="222222"/>
          <w:sz w:val="18"/>
          <w:szCs w:val="18"/>
        </w:rPr>
        <w:t>         </w:t>
      </w:r>
      <w:r w:rsidRPr="00436280">
        <w:rPr>
          <w:rFonts w:ascii="Arial" w:hAnsi="Arial" w:cs="Arial"/>
          <w:color w:val="222222"/>
          <w:sz w:val="18"/>
          <w:szCs w:val="18"/>
        </w:rPr>
        <w:t>Overall H.S. average of 80+</w:t>
      </w:r>
    </w:p>
    <w:p w:rsidR="00681D60" w:rsidRPr="00436280" w:rsidRDefault="00681D60" w:rsidP="00436280">
      <w:pPr>
        <w:pStyle w:val="m-4792954208153977547msolistparagraph"/>
        <w:shd w:val="clear" w:color="auto" w:fill="FFFFFF"/>
        <w:spacing w:after="0" w:afterAutospacing="0"/>
        <w:rPr>
          <w:rFonts w:ascii="Arial" w:hAnsi="Arial" w:cs="Arial"/>
          <w:color w:val="222222"/>
          <w:sz w:val="18"/>
          <w:szCs w:val="18"/>
        </w:rPr>
      </w:pPr>
      <w:r w:rsidRPr="00436280">
        <w:rPr>
          <w:rFonts w:ascii="Symbol" w:hAnsi="Symbol" w:cs="Arial"/>
          <w:color w:val="222222"/>
          <w:sz w:val="18"/>
          <w:szCs w:val="18"/>
        </w:rPr>
        <w:t></w:t>
      </w:r>
      <w:r w:rsidRPr="00436280">
        <w:rPr>
          <w:color w:val="222222"/>
          <w:sz w:val="18"/>
          <w:szCs w:val="18"/>
        </w:rPr>
        <w:t>         </w:t>
      </w:r>
      <w:r w:rsidRPr="00436280">
        <w:rPr>
          <w:rFonts w:ascii="Arial" w:hAnsi="Arial" w:cs="Arial"/>
          <w:color w:val="222222"/>
          <w:sz w:val="18"/>
          <w:szCs w:val="18"/>
        </w:rPr>
        <w:t>75 or above on the English Language Arts (ELA) Regents </w:t>
      </w:r>
      <w:r w:rsidRPr="00436280">
        <w:rPr>
          <w:rFonts w:ascii="Arial" w:hAnsi="Arial" w:cs="Arial"/>
          <w:color w:val="222222"/>
          <w:sz w:val="18"/>
          <w:szCs w:val="18"/>
          <w:u w:val="single"/>
        </w:rPr>
        <w:t>or</w:t>
      </w:r>
      <w:r w:rsidRPr="00436280">
        <w:rPr>
          <w:rFonts w:ascii="Arial" w:hAnsi="Arial" w:cs="Arial"/>
          <w:color w:val="222222"/>
          <w:sz w:val="18"/>
          <w:szCs w:val="18"/>
        </w:rPr>
        <w:t> 480+ on SAT Verbal/Critical Reading </w:t>
      </w:r>
      <w:r w:rsidRPr="00436280">
        <w:rPr>
          <w:rFonts w:ascii="Arial" w:hAnsi="Arial" w:cs="Arial"/>
          <w:color w:val="222222"/>
          <w:sz w:val="18"/>
          <w:szCs w:val="18"/>
          <w:u w:val="single"/>
        </w:rPr>
        <w:t>or</w:t>
      </w:r>
      <w:r w:rsidRPr="00436280">
        <w:rPr>
          <w:rFonts w:ascii="Arial" w:hAnsi="Arial" w:cs="Arial"/>
          <w:color w:val="222222"/>
          <w:sz w:val="18"/>
          <w:szCs w:val="18"/>
        </w:rPr>
        <w:t> 50 on PSAT Verbal/Critical Reading</w:t>
      </w:r>
    </w:p>
    <w:p w:rsidR="00681D60" w:rsidRPr="00436280" w:rsidRDefault="00681D60" w:rsidP="00436280">
      <w:pPr>
        <w:pStyle w:val="m-4792954208153977547msolistparagraph"/>
        <w:shd w:val="clear" w:color="auto" w:fill="FFFFFF"/>
        <w:spacing w:after="0" w:afterAutospacing="0"/>
        <w:rPr>
          <w:rFonts w:ascii="Arial" w:hAnsi="Arial" w:cs="Arial"/>
          <w:color w:val="222222"/>
          <w:sz w:val="18"/>
          <w:szCs w:val="18"/>
        </w:rPr>
      </w:pPr>
      <w:r w:rsidRPr="00436280">
        <w:rPr>
          <w:rFonts w:ascii="Symbol" w:hAnsi="Symbol" w:cs="Arial"/>
          <w:color w:val="222222"/>
          <w:sz w:val="18"/>
          <w:szCs w:val="18"/>
        </w:rPr>
        <w:t></w:t>
      </w:r>
      <w:r w:rsidRPr="00436280">
        <w:rPr>
          <w:color w:val="222222"/>
          <w:sz w:val="18"/>
          <w:szCs w:val="18"/>
        </w:rPr>
        <w:t>         </w:t>
      </w:r>
      <w:r w:rsidRPr="00436280">
        <w:rPr>
          <w:rFonts w:ascii="Arial" w:hAnsi="Arial" w:cs="Arial"/>
          <w:color w:val="222222"/>
          <w:sz w:val="18"/>
          <w:szCs w:val="18"/>
        </w:rPr>
        <w:t>80+ on any Math Regents Exam </w:t>
      </w:r>
      <w:r w:rsidRPr="00436280">
        <w:rPr>
          <w:rFonts w:ascii="Arial" w:hAnsi="Arial" w:cs="Arial"/>
          <w:b/>
          <w:bCs/>
          <w:color w:val="222222"/>
          <w:sz w:val="18"/>
          <w:szCs w:val="18"/>
          <w:u w:val="single"/>
        </w:rPr>
        <w:t>AND</w:t>
      </w:r>
      <w:r w:rsidRPr="00436280">
        <w:rPr>
          <w:rFonts w:ascii="Arial" w:hAnsi="Arial" w:cs="Arial"/>
          <w:color w:val="222222"/>
          <w:sz w:val="18"/>
          <w:szCs w:val="18"/>
        </w:rPr>
        <w:t> 75+ on the Living Environment Regents Exam</w:t>
      </w:r>
    </w:p>
    <w:p w:rsidR="00681D60" w:rsidRPr="00436280" w:rsidRDefault="00681D60" w:rsidP="00436280">
      <w:pPr>
        <w:pStyle w:val="m-4792954208153977547msolistparagraph"/>
        <w:shd w:val="clear" w:color="auto" w:fill="FFFFFF"/>
        <w:spacing w:after="0" w:afterAutospacing="0"/>
        <w:rPr>
          <w:rFonts w:ascii="Arial" w:hAnsi="Arial" w:cs="Arial"/>
          <w:color w:val="222222"/>
          <w:sz w:val="18"/>
          <w:szCs w:val="18"/>
        </w:rPr>
      </w:pPr>
      <w:r w:rsidRPr="00436280">
        <w:rPr>
          <w:rFonts w:ascii="Symbol" w:hAnsi="Symbol" w:cs="Arial"/>
          <w:color w:val="222222"/>
          <w:sz w:val="18"/>
          <w:szCs w:val="18"/>
        </w:rPr>
        <w:t></w:t>
      </w:r>
      <w:r w:rsidRPr="00436280">
        <w:rPr>
          <w:color w:val="222222"/>
          <w:sz w:val="18"/>
          <w:szCs w:val="18"/>
        </w:rPr>
        <w:t>         </w:t>
      </w:r>
      <w:r w:rsidRPr="00436280">
        <w:rPr>
          <w:rFonts w:ascii="Arial" w:hAnsi="Arial" w:cs="Arial"/>
          <w:color w:val="222222"/>
          <w:sz w:val="18"/>
          <w:szCs w:val="18"/>
        </w:rPr>
        <w:t>**10</w:t>
      </w:r>
      <w:r w:rsidRPr="00436280">
        <w:rPr>
          <w:rFonts w:ascii="Arial" w:hAnsi="Arial" w:cs="Arial"/>
          <w:color w:val="222222"/>
          <w:sz w:val="18"/>
          <w:szCs w:val="18"/>
          <w:vertAlign w:val="superscript"/>
        </w:rPr>
        <w:t>th</w:t>
      </w:r>
      <w:r w:rsidRPr="00436280">
        <w:rPr>
          <w:rFonts w:ascii="Arial" w:hAnsi="Arial" w:cs="Arial"/>
          <w:color w:val="222222"/>
          <w:sz w:val="18"/>
          <w:szCs w:val="18"/>
        </w:rPr>
        <w:t> graders with an overall 80+ (overall average, English average, Math average, and Science average) will be considered**</w:t>
      </w:r>
    </w:p>
    <w:p w:rsidR="00681D60" w:rsidRPr="00436280" w:rsidRDefault="00681D60" w:rsidP="00436280">
      <w:pPr>
        <w:shd w:val="clear" w:color="auto" w:fill="FFFFFF"/>
        <w:spacing w:after="0"/>
        <w:rPr>
          <w:rFonts w:ascii="Arial" w:hAnsi="Arial" w:cs="Arial"/>
          <w:color w:val="222222"/>
          <w:sz w:val="18"/>
          <w:szCs w:val="18"/>
        </w:rPr>
      </w:pPr>
      <w:r w:rsidRPr="00436280">
        <w:rPr>
          <w:rFonts w:ascii="Arial" w:hAnsi="Arial" w:cs="Arial"/>
          <w:b/>
          <w:bCs/>
          <w:color w:val="000000"/>
          <w:sz w:val="18"/>
          <w:szCs w:val="18"/>
        </w:rPr>
        <w:t>Paper Application:</w:t>
      </w:r>
      <w:r w:rsidRPr="00436280">
        <w:rPr>
          <w:rFonts w:ascii="Arial" w:hAnsi="Arial" w:cs="Arial"/>
          <w:color w:val="000000"/>
          <w:sz w:val="18"/>
          <w:szCs w:val="18"/>
        </w:rPr>
        <w:t> </w:t>
      </w:r>
      <w:hyperlink r:id="rId42" w:tgtFrame="_blank" w:history="1">
        <w:r w:rsidRPr="00436280">
          <w:rPr>
            <w:rStyle w:val="Hyperlink"/>
            <w:rFonts w:ascii="Arial" w:hAnsi="Arial" w:cs="Arial"/>
            <w:color w:val="1155CC"/>
            <w:sz w:val="18"/>
            <w:szCs w:val="18"/>
          </w:rPr>
          <w:t>www.baruch.cuny.edu/</w:t>
        </w:r>
        <w:r w:rsidRPr="00436280">
          <w:rPr>
            <w:rStyle w:val="il"/>
            <w:rFonts w:ascii="Arial" w:hAnsi="Arial" w:cs="Arial"/>
            <w:color w:val="1155CC"/>
            <w:sz w:val="18"/>
            <w:szCs w:val="18"/>
          </w:rPr>
          <w:t>collegenow</w:t>
        </w:r>
      </w:hyperlink>
      <w:r w:rsidRPr="00436280">
        <w:rPr>
          <w:rFonts w:ascii="Arial" w:hAnsi="Arial" w:cs="Arial"/>
          <w:color w:val="222222"/>
          <w:sz w:val="18"/>
          <w:szCs w:val="18"/>
        </w:rPr>
        <w:t> </w:t>
      </w:r>
    </w:p>
    <w:p w:rsidR="00681D60" w:rsidRPr="00436280" w:rsidRDefault="00681D60" w:rsidP="00436280">
      <w:pPr>
        <w:shd w:val="clear" w:color="auto" w:fill="FFFFFF"/>
        <w:spacing w:after="0"/>
        <w:rPr>
          <w:rFonts w:ascii="Arial" w:hAnsi="Arial" w:cs="Arial"/>
          <w:color w:val="222222"/>
          <w:sz w:val="18"/>
          <w:szCs w:val="18"/>
        </w:rPr>
      </w:pPr>
      <w:r w:rsidRPr="00436280">
        <w:rPr>
          <w:rFonts w:ascii="Arial" w:hAnsi="Arial" w:cs="Arial"/>
          <w:b/>
          <w:bCs/>
          <w:color w:val="000000"/>
          <w:sz w:val="18"/>
          <w:szCs w:val="18"/>
        </w:rPr>
        <w:t>Deadline for application and ALL supporting documents:</w:t>
      </w:r>
      <w:r w:rsidRPr="00436280">
        <w:rPr>
          <w:rFonts w:ascii="Arial" w:hAnsi="Arial" w:cs="Arial"/>
          <w:color w:val="000000"/>
          <w:sz w:val="18"/>
          <w:szCs w:val="18"/>
        </w:rPr>
        <w:t> </w:t>
      </w:r>
      <w:r w:rsidRPr="00436280">
        <w:rPr>
          <w:rFonts w:ascii="Arial" w:hAnsi="Arial" w:cs="Arial"/>
          <w:b/>
          <w:bCs/>
          <w:color w:val="FF0000"/>
          <w:sz w:val="18"/>
          <w:szCs w:val="18"/>
        </w:rPr>
        <w:t>December 7</w:t>
      </w:r>
      <w:r w:rsidRPr="00436280">
        <w:rPr>
          <w:rFonts w:ascii="Arial" w:hAnsi="Arial" w:cs="Arial"/>
          <w:b/>
          <w:bCs/>
          <w:color w:val="FF0000"/>
          <w:sz w:val="18"/>
          <w:szCs w:val="18"/>
          <w:vertAlign w:val="superscript"/>
        </w:rPr>
        <w:t>th</w:t>
      </w:r>
      <w:r w:rsidRPr="00436280">
        <w:rPr>
          <w:rFonts w:ascii="Arial" w:hAnsi="Arial" w:cs="Arial"/>
          <w:b/>
          <w:bCs/>
          <w:color w:val="FF0000"/>
          <w:sz w:val="18"/>
          <w:szCs w:val="18"/>
        </w:rPr>
        <w:t>, 2018</w:t>
      </w:r>
    </w:p>
    <w:p w:rsidR="00AB3A71" w:rsidRPr="00193B7F" w:rsidRDefault="00AB3A71" w:rsidP="00AB3A71">
      <w:pPr>
        <w:spacing w:after="0" w:line="240" w:lineRule="auto"/>
        <w:rPr>
          <w:rFonts w:ascii="Times New Roman" w:eastAsia="Times New Roman" w:hAnsi="Times New Roman" w:cs="Times New Roman"/>
          <w:sz w:val="24"/>
          <w:szCs w:val="24"/>
        </w:rPr>
      </w:pPr>
    </w:p>
    <w:p w:rsidR="00AB3A71" w:rsidRPr="00BB0A25" w:rsidRDefault="00AB3A71" w:rsidP="00AB3A71">
      <w:pPr>
        <w:rPr>
          <w:b/>
          <w:u w:val="single"/>
        </w:rPr>
      </w:pPr>
    </w:p>
    <w:p w:rsidR="00BB0A25" w:rsidRDefault="00BB0A25" w:rsidP="00BB0A25">
      <w:pPr>
        <w:pStyle w:val="NormalWeb"/>
        <w:jc w:val="both"/>
        <w:rPr>
          <w:rFonts w:ascii="Arial" w:hAnsi="Arial" w:cs="Arial"/>
          <w:color w:val="676767"/>
          <w:sz w:val="21"/>
          <w:szCs w:val="21"/>
        </w:rPr>
      </w:pPr>
      <w:r w:rsidRPr="00BB0A25">
        <w:rPr>
          <w:rFonts w:ascii="Arial" w:hAnsi="Arial" w:cs="Arial"/>
          <w:b/>
          <w:color w:val="676767"/>
          <w:sz w:val="21"/>
          <w:szCs w:val="21"/>
          <w:u w:val="single"/>
        </w:rPr>
        <w:t>Perry Outreach Program</w:t>
      </w:r>
      <w:r>
        <w:rPr>
          <w:rFonts w:ascii="Arial" w:hAnsi="Arial" w:cs="Arial"/>
          <w:color w:val="676767"/>
          <w:sz w:val="21"/>
          <w:szCs w:val="21"/>
        </w:rPr>
        <w:t xml:space="preserve"> </w:t>
      </w:r>
    </w:p>
    <w:p w:rsidR="00BB0A25" w:rsidRDefault="00BB0A25" w:rsidP="00BB0A25">
      <w:pPr>
        <w:pStyle w:val="NormalWeb"/>
        <w:jc w:val="both"/>
        <w:rPr>
          <w:rFonts w:ascii="Arial" w:hAnsi="Arial" w:cs="Arial"/>
          <w:color w:val="676767"/>
          <w:sz w:val="21"/>
          <w:szCs w:val="21"/>
        </w:rPr>
      </w:pPr>
      <w:r>
        <w:rPr>
          <w:rStyle w:val="Strong"/>
          <w:rFonts w:ascii="Arial" w:hAnsi="Arial" w:cs="Arial"/>
          <w:color w:val="676767"/>
          <w:sz w:val="21"/>
          <w:szCs w:val="21"/>
        </w:rPr>
        <w:t>Saturday, February 9, 2019 </w:t>
      </w:r>
      <w:r>
        <w:rPr>
          <w:rFonts w:ascii="Arial" w:hAnsi="Arial" w:cs="Arial"/>
          <w:color w:val="676767"/>
          <w:sz w:val="21"/>
          <w:szCs w:val="21"/>
        </w:rPr>
        <w:t>at</w:t>
      </w:r>
      <w:proofErr w:type="gramStart"/>
      <w:r>
        <w:rPr>
          <w:rFonts w:ascii="Arial" w:hAnsi="Arial" w:cs="Arial"/>
          <w:color w:val="676767"/>
          <w:sz w:val="21"/>
          <w:szCs w:val="21"/>
        </w:rPr>
        <w:t>  </w:t>
      </w:r>
      <w:r>
        <w:rPr>
          <w:rStyle w:val="Strong"/>
          <w:rFonts w:ascii="Arial" w:hAnsi="Arial" w:cs="Arial"/>
          <w:color w:val="676767"/>
          <w:sz w:val="21"/>
          <w:szCs w:val="21"/>
        </w:rPr>
        <w:t>NYU</w:t>
      </w:r>
      <w:proofErr w:type="gramEnd"/>
      <w:r>
        <w:rPr>
          <w:rStyle w:val="Strong"/>
          <w:rFonts w:ascii="Arial" w:hAnsi="Arial" w:cs="Arial"/>
          <w:color w:val="676767"/>
          <w:sz w:val="21"/>
          <w:szCs w:val="21"/>
        </w:rPr>
        <w:t xml:space="preserve"> </w:t>
      </w:r>
      <w:proofErr w:type="spellStart"/>
      <w:r>
        <w:rPr>
          <w:rStyle w:val="Strong"/>
          <w:rFonts w:ascii="Arial" w:hAnsi="Arial" w:cs="Arial"/>
          <w:color w:val="676767"/>
          <w:sz w:val="21"/>
          <w:szCs w:val="21"/>
        </w:rPr>
        <w:t>Langone</w:t>
      </w:r>
      <w:proofErr w:type="spellEnd"/>
      <w:r>
        <w:rPr>
          <w:rStyle w:val="Strong"/>
          <w:rFonts w:ascii="Arial" w:hAnsi="Arial" w:cs="Arial"/>
          <w:color w:val="676767"/>
          <w:sz w:val="21"/>
          <w:szCs w:val="21"/>
        </w:rPr>
        <w:t xml:space="preserve"> Medical Center in New York, NY</w:t>
      </w:r>
      <w:r>
        <w:rPr>
          <w:rFonts w:ascii="Arial" w:hAnsi="Arial" w:cs="Arial"/>
          <w:color w:val="676767"/>
          <w:sz w:val="21"/>
          <w:szCs w:val="21"/>
        </w:rPr>
        <w:t xml:space="preserve">. The Perry Outreach Program is a free, one-day, hands-on experience for high school women who are interested in pursuing careers in medicine and engineering. Students will hear from women leaders in these fields and try it for themselves by performing mock </w:t>
      </w:r>
      <w:proofErr w:type="spellStart"/>
      <w:r>
        <w:rPr>
          <w:rFonts w:ascii="Arial" w:hAnsi="Arial" w:cs="Arial"/>
          <w:color w:val="676767"/>
          <w:sz w:val="21"/>
          <w:szCs w:val="21"/>
        </w:rPr>
        <w:t>orthopaedic</w:t>
      </w:r>
      <w:proofErr w:type="spellEnd"/>
      <w:r>
        <w:rPr>
          <w:rFonts w:ascii="Arial" w:hAnsi="Arial" w:cs="Arial"/>
          <w:color w:val="676767"/>
          <w:sz w:val="21"/>
          <w:szCs w:val="21"/>
        </w:rPr>
        <w:t xml:space="preserve"> surgeries and biomechanics experiments.  .  Applicants should be directed to fill out our online application in advance of </w:t>
      </w:r>
      <w:proofErr w:type="spellStart"/>
      <w:r>
        <w:rPr>
          <w:rFonts w:ascii="Arial" w:hAnsi="Arial" w:cs="Arial"/>
          <w:color w:val="676767"/>
          <w:sz w:val="21"/>
          <w:szCs w:val="21"/>
        </w:rPr>
        <w:t>the</w:t>
      </w:r>
      <w:r>
        <w:rPr>
          <w:rStyle w:val="Strong"/>
          <w:rFonts w:ascii="Arial" w:hAnsi="Arial" w:cs="Arial"/>
          <w:color w:val="676767"/>
          <w:sz w:val="21"/>
          <w:szCs w:val="21"/>
        </w:rPr>
        <w:t>Janurary</w:t>
      </w:r>
      <w:proofErr w:type="spellEnd"/>
      <w:r>
        <w:rPr>
          <w:rStyle w:val="Strong"/>
          <w:rFonts w:ascii="Arial" w:hAnsi="Arial" w:cs="Arial"/>
          <w:color w:val="676767"/>
          <w:sz w:val="21"/>
          <w:szCs w:val="21"/>
        </w:rPr>
        <w:t xml:space="preserve"> 9, 2019 application deadline</w:t>
      </w:r>
      <w:r>
        <w:rPr>
          <w:rFonts w:ascii="Arial" w:hAnsi="Arial" w:cs="Arial"/>
          <w:color w:val="676767"/>
          <w:sz w:val="21"/>
          <w:szCs w:val="21"/>
        </w:rPr>
        <w:t>.</w:t>
      </w:r>
    </w:p>
    <w:p w:rsidR="002E0975" w:rsidRDefault="00BB0A25" w:rsidP="00BB0A25">
      <w:pPr>
        <w:rPr>
          <w:rStyle w:val="Hyperlink"/>
          <w:rFonts w:ascii="Arial" w:hAnsi="Arial" w:cs="Arial"/>
          <w:color w:val="1155CC"/>
          <w:sz w:val="21"/>
          <w:szCs w:val="21"/>
        </w:rPr>
      </w:pPr>
      <w:r>
        <w:rPr>
          <w:rFonts w:ascii="Arial" w:hAnsi="Arial" w:cs="Arial"/>
          <w:color w:val="676767"/>
          <w:sz w:val="21"/>
          <w:szCs w:val="21"/>
        </w:rPr>
        <w:t>Additional information can be found on our website: </w:t>
      </w:r>
      <w:hyperlink r:id="rId43" w:tgtFrame="_blank" w:history="1">
        <w:r>
          <w:rPr>
            <w:rStyle w:val="Hyperlink"/>
            <w:rFonts w:ascii="Arial" w:hAnsi="Arial" w:cs="Arial"/>
            <w:color w:val="1155CC"/>
            <w:sz w:val="21"/>
            <w:szCs w:val="21"/>
          </w:rPr>
          <w:t>www.perryinitiative.org</w:t>
        </w:r>
      </w:hyperlink>
    </w:p>
    <w:sectPr w:rsidR="002E0975" w:rsidSect="000A3204">
      <w:type w:val="continuous"/>
      <w:pgSz w:w="12240" w:h="20160" w:code="5"/>
      <w:pgMar w:top="900" w:right="900" w:bottom="540" w:left="12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PMingLiU">
    <w:altName w:val="Microsoft JhengHei"/>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Avenir Next Condensed Medium">
    <w:altName w:val="Arial Narrow"/>
    <w:charset w:val="00"/>
    <w:family w:val="auto"/>
    <w:pitch w:val="variable"/>
    <w:sig w:usb0="00000001"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3A9"/>
    <w:multiLevelType w:val="hybridMultilevel"/>
    <w:tmpl w:val="86141B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D2176"/>
    <w:multiLevelType w:val="singleLevel"/>
    <w:tmpl w:val="5CAC845E"/>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251B08"/>
    <w:multiLevelType w:val="multilevel"/>
    <w:tmpl w:val="636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8452A"/>
    <w:multiLevelType w:val="hybridMultilevel"/>
    <w:tmpl w:val="248A3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E006E"/>
    <w:multiLevelType w:val="hybridMultilevel"/>
    <w:tmpl w:val="72744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A04EF"/>
    <w:multiLevelType w:val="hybridMultilevel"/>
    <w:tmpl w:val="2FCC2096"/>
    <w:lvl w:ilvl="0" w:tplc="83D62300">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B1657"/>
    <w:multiLevelType w:val="multilevel"/>
    <w:tmpl w:val="978E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481447"/>
    <w:multiLevelType w:val="hybridMultilevel"/>
    <w:tmpl w:val="7314575A"/>
    <w:lvl w:ilvl="0" w:tplc="AD087D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031662B"/>
    <w:multiLevelType w:val="multilevel"/>
    <w:tmpl w:val="AF8C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627ED"/>
    <w:multiLevelType w:val="multilevel"/>
    <w:tmpl w:val="F3A6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C37833"/>
    <w:multiLevelType w:val="hybridMultilevel"/>
    <w:tmpl w:val="171014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8EC56CB"/>
    <w:multiLevelType w:val="singleLevel"/>
    <w:tmpl w:val="5CAC845E"/>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9B035BB"/>
    <w:multiLevelType w:val="hybridMultilevel"/>
    <w:tmpl w:val="2912DE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A6506C"/>
    <w:multiLevelType w:val="hybridMultilevel"/>
    <w:tmpl w:val="95102C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42CE7"/>
    <w:multiLevelType w:val="hybridMultilevel"/>
    <w:tmpl w:val="90F6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A4899"/>
    <w:multiLevelType w:val="singleLevel"/>
    <w:tmpl w:val="5CAC845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727225E"/>
    <w:multiLevelType w:val="hybridMultilevel"/>
    <w:tmpl w:val="50BCBC22"/>
    <w:lvl w:ilvl="0" w:tplc="AFC46B26">
      <w:start w:val="1"/>
      <w:numFmt w:val="bullet"/>
      <w:lvlText w:val=""/>
      <w:lvlJc w:val="left"/>
      <w:pPr>
        <w:tabs>
          <w:tab w:val="num" w:pos="432"/>
        </w:tabs>
        <w:ind w:left="144"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091EA0"/>
    <w:multiLevelType w:val="multilevel"/>
    <w:tmpl w:val="636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1"/>
  </w:num>
  <w:num w:numId="4">
    <w:abstractNumId w:val="10"/>
  </w:num>
  <w:num w:numId="5">
    <w:abstractNumId w:val="12"/>
  </w:num>
  <w:num w:numId="6">
    <w:abstractNumId w:val="13"/>
  </w:num>
  <w:num w:numId="7">
    <w:abstractNumId w:val="3"/>
  </w:num>
  <w:num w:numId="8">
    <w:abstractNumId w:val="0"/>
  </w:num>
  <w:num w:numId="9">
    <w:abstractNumId w:val="4"/>
  </w:num>
  <w:num w:numId="10">
    <w:abstractNumId w:val="7"/>
  </w:num>
  <w:num w:numId="11">
    <w:abstractNumId w:val="16"/>
  </w:num>
  <w:num w:numId="12">
    <w:abstractNumId w:val="2"/>
  </w:num>
  <w:num w:numId="13">
    <w:abstractNumId w:val="17"/>
  </w:num>
  <w:num w:numId="14">
    <w:abstractNumId w:val="5"/>
  </w:num>
  <w:num w:numId="15">
    <w:abstractNumId w:val="8"/>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71"/>
    <w:rsid w:val="00206914"/>
    <w:rsid w:val="002E0975"/>
    <w:rsid w:val="003A3B73"/>
    <w:rsid w:val="003C35B3"/>
    <w:rsid w:val="003D289F"/>
    <w:rsid w:val="00436280"/>
    <w:rsid w:val="004E726A"/>
    <w:rsid w:val="00681D60"/>
    <w:rsid w:val="0086363E"/>
    <w:rsid w:val="00AB3A71"/>
    <w:rsid w:val="00AE72D1"/>
    <w:rsid w:val="00B6039A"/>
    <w:rsid w:val="00BB0A25"/>
    <w:rsid w:val="00BC62A4"/>
    <w:rsid w:val="00CA24C4"/>
    <w:rsid w:val="00E04144"/>
    <w:rsid w:val="00E16C94"/>
    <w:rsid w:val="00F5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581C7-EB71-4674-83FB-E924F69D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71"/>
    <w:pPr>
      <w:spacing w:after="200" w:line="276" w:lineRule="auto"/>
    </w:pPr>
  </w:style>
  <w:style w:type="paragraph" w:styleId="Heading2">
    <w:name w:val="heading 2"/>
    <w:basedOn w:val="Normal"/>
    <w:next w:val="Normal"/>
    <w:link w:val="Heading2Char"/>
    <w:uiPriority w:val="9"/>
    <w:unhideWhenUsed/>
    <w:qFormat/>
    <w:rsid w:val="00BB0A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AB3A71"/>
    <w:pPr>
      <w:keepNext/>
      <w:spacing w:after="0" w:line="240" w:lineRule="auto"/>
      <w:jc w:val="center"/>
      <w:outlineLvl w:val="3"/>
    </w:pPr>
    <w:rPr>
      <w:rFonts w:ascii="Times New Roman" w:eastAsia="Times New Roman" w:hAnsi="Times New Roman"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3A71"/>
    <w:rPr>
      <w:rFonts w:ascii="Times New Roman" w:eastAsia="Times New Roman" w:hAnsi="Times New Roman" w:cs="Times New Roman"/>
      <w:b/>
      <w:sz w:val="52"/>
      <w:szCs w:val="20"/>
    </w:rPr>
  </w:style>
  <w:style w:type="character" w:styleId="Hyperlink">
    <w:name w:val="Hyperlink"/>
    <w:basedOn w:val="DefaultParagraphFont"/>
    <w:uiPriority w:val="99"/>
    <w:unhideWhenUsed/>
    <w:rsid w:val="00AB3A71"/>
    <w:rPr>
      <w:color w:val="0563C1" w:themeColor="hyperlink"/>
      <w:u w:val="single"/>
    </w:rPr>
  </w:style>
  <w:style w:type="character" w:styleId="FollowedHyperlink">
    <w:name w:val="FollowedHyperlink"/>
    <w:basedOn w:val="DefaultParagraphFont"/>
    <w:uiPriority w:val="99"/>
    <w:semiHidden/>
    <w:unhideWhenUsed/>
    <w:rsid w:val="00F531F8"/>
    <w:rPr>
      <w:color w:val="954F72" w:themeColor="followedHyperlink"/>
      <w:u w:val="single"/>
    </w:rPr>
  </w:style>
  <w:style w:type="paragraph" w:styleId="ListParagraph">
    <w:name w:val="List Paragraph"/>
    <w:basedOn w:val="Normal"/>
    <w:uiPriority w:val="34"/>
    <w:qFormat/>
    <w:rsid w:val="00E16C94"/>
    <w:pPr>
      <w:ind w:left="720"/>
      <w:contextualSpacing/>
    </w:pPr>
  </w:style>
  <w:style w:type="character" w:customStyle="1" w:styleId="Heading2Char">
    <w:name w:val="Heading 2 Char"/>
    <w:basedOn w:val="DefaultParagraphFont"/>
    <w:link w:val="Heading2"/>
    <w:uiPriority w:val="9"/>
    <w:rsid w:val="00BB0A25"/>
    <w:rPr>
      <w:rFonts w:asciiTheme="majorHAnsi" w:eastAsiaTheme="majorEastAsia" w:hAnsiTheme="majorHAnsi" w:cstheme="majorBidi"/>
      <w:color w:val="2E74B5" w:themeColor="accent1" w:themeShade="BF"/>
      <w:sz w:val="26"/>
      <w:szCs w:val="26"/>
    </w:rPr>
  </w:style>
  <w:style w:type="character" w:customStyle="1" w:styleId="im">
    <w:name w:val="im"/>
    <w:basedOn w:val="DefaultParagraphFont"/>
    <w:rsid w:val="00BB0A25"/>
  </w:style>
  <w:style w:type="character" w:styleId="Strong">
    <w:name w:val="Strong"/>
    <w:basedOn w:val="DefaultParagraphFont"/>
    <w:uiPriority w:val="22"/>
    <w:qFormat/>
    <w:rsid w:val="00BB0A25"/>
    <w:rPr>
      <w:b/>
      <w:bCs/>
    </w:rPr>
  </w:style>
  <w:style w:type="paragraph" w:styleId="NormalWeb">
    <w:name w:val="Normal (Web)"/>
    <w:basedOn w:val="Normal"/>
    <w:uiPriority w:val="99"/>
    <w:semiHidden/>
    <w:unhideWhenUsed/>
    <w:rsid w:val="00BB0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81D60"/>
  </w:style>
  <w:style w:type="paragraph" w:customStyle="1" w:styleId="m-4792954208153977547msolistparagraph">
    <w:name w:val="m_-4792954208153977547msolistparagraph"/>
    <w:basedOn w:val="Normal"/>
    <w:rsid w:val="00681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792954208153977547msoplaintext">
    <w:name w:val="m_-4792954208153977547msoplaintext"/>
    <w:basedOn w:val="Normal"/>
    <w:rsid w:val="00681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mailto:baruchstep@gmail.com" TargetMode="External"/><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s://harlemymca.wufoo.com/forms/2019-bai-corporate-scholarship-application-hs/" TargetMode="External"/><Relationship Id="rId42" Type="http://schemas.openxmlformats.org/officeDocument/2006/relationships/hyperlink" Target="http://www.baruch.cuny.edu/collegenow" TargetMode="External"/><Relationship Id="rId7" Type="http://schemas.openxmlformats.org/officeDocument/2006/relationships/hyperlink" Target="https://www.bing.com/images/search?view=detailV2&amp;ccid=MjEe8F7Q&amp;id=C0A5D98398E255DBEF79ABEDC91B32064C9391A4&amp;thid=OIP.MjEe8F7Q17kRVdlaTCMy6QHaEf&amp;mediaurl=https://s3-us-west-2.amazonaws.com/asset.plexuss.com/college/logos/CUNY_City_College.png&amp;exph=612&amp;expw=1008&amp;q=cuny&amp;simid=607993494351318287&amp;selectedIndex=27" TargetMode="External"/><Relationship Id="rId12" Type="http://schemas.openxmlformats.org/officeDocument/2006/relationships/hyperlink" Target="http://cuny.askadmissions.net/admin/Communications/ClickThru.aspx?qs=_u85NzhAH7EnKkJ6X-lw37b4H0XDZarXkNki1EawidCy6KY-xDk2_0u1XSV-q_33Y" TargetMode="External"/><Relationship Id="rId17" Type="http://schemas.openxmlformats.org/officeDocument/2006/relationships/image" Target="media/image8.png"/><Relationship Id="rId25" Type="http://schemas.openxmlformats.org/officeDocument/2006/relationships/hyperlink" Target="https://urldefense.proofpoint.com/v2/url?u=https-3A__www.eventbrite.com_o_baruch-2Dcollege-2Dstep-2Dacademy-2D5907431569&amp;d=DwMFaQ&amp;c=dTXc8cCP8suVpClwB1HRHQACHN4UFMgL7MtSjCbKyts&amp;r=S3tyVQpT9ikS3frHd0LPKKycJ6iSppjPgvPFzul_hi8&amp;m=C8vWb-j1_c4yJtNyWvcT0GVH4PE7ligGxuXHp7YMMng&amp;s=6wsVmtcBrymggqbrHgaOKgwY-yNlQ6xA5A81qMCXNlk&amp;e=" TargetMode="External"/><Relationship Id="rId33" Type="http://schemas.openxmlformats.org/officeDocument/2006/relationships/hyperlink" Target="http://www.ascendfundny.org/" TargetMode="External"/><Relationship Id="rId38"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gif"/><Relationship Id="rId29" Type="http://schemas.openxmlformats.org/officeDocument/2006/relationships/hyperlink" Target="https://www.scholarsapply.org/axa-achievement/" TargetMode="External"/><Relationship Id="rId41" Type="http://schemas.openxmlformats.org/officeDocument/2006/relationships/hyperlink" Target="http://www.baruch.cuny.edu/collegenow"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cuny.askadmissions.net/admin/Communications/ClickThru.aspx?qs=_u85NzhAH7EnKkJ6X-lw37b4H0XDZarXkNki1EawidCzeUhnIhU3M6M-XtTkjSpUn" TargetMode="External"/><Relationship Id="rId24" Type="http://schemas.openxmlformats.org/officeDocument/2006/relationships/hyperlink" Target="https://www.baruch.cuny.edu/step/" TargetMode="External"/><Relationship Id="rId32" Type="http://schemas.openxmlformats.org/officeDocument/2006/relationships/hyperlink" Target="https://www.petersons.com/scholarship/frank-oneill-memorial-scholarship-111_165320.aspx" TargetMode="External"/><Relationship Id="rId37" Type="http://schemas.openxmlformats.org/officeDocument/2006/relationships/hyperlink" Target="http://www.studentaffairs.columbia.edu/asp/programs/" TargetMode="External"/><Relationship Id="rId40" Type="http://schemas.openxmlformats.org/officeDocument/2006/relationships/image" Target="media/image17.jpe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hyperlink" Target="https://student.collegeboard.org/profile" TargetMode="External"/><Relationship Id="rId28" Type="http://schemas.openxmlformats.org/officeDocument/2006/relationships/image" Target="media/image14.wmf"/><Relationship Id="rId36" Type="http://schemas.openxmlformats.org/officeDocument/2006/relationships/hyperlink" Target="http://www.ymcanyc.org/harlem/pages/scholarships" TargetMode="External"/><Relationship Id="rId10" Type="http://schemas.openxmlformats.org/officeDocument/2006/relationships/hyperlink" Target="http://cuny.askadmissions.net/admin/Communications/ClickThru.aspx?qs=_u85NzhAH7EnKkJ6X-lw37b4H0XDZarXkNki1EawidCwzWdd1T4_0ee25uD8Z_es5" TargetMode="External"/><Relationship Id="rId19" Type="http://schemas.openxmlformats.org/officeDocument/2006/relationships/image" Target="media/image10.png"/><Relationship Id="rId31" Type="http://schemas.openxmlformats.org/officeDocument/2006/relationships/hyperlink" Target="https://www.petersons.com/scholarship/all-inkcom-college-scholarship-program-111_161160.asp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uny.askadmissions.net/admin/Communications/ClickThru.aspx?qs=_u85NzhAH7EnKkJ6X-lw37b4H0XDZarXkNki1EawidCwleRlfv4jhRylvh08nYchH"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yperlink" Target="https://nyc.us3.list-manage.com/track/click?u=164ccf4f94fa76018c7aaafed&amp;id=aa0dc3d1cb&amp;e=b37225f933" TargetMode="External"/><Relationship Id="rId30" Type="http://schemas.openxmlformats.org/officeDocument/2006/relationships/hyperlink" Target="http://www.writersofthefuture.com/contest-rules-writers/" TargetMode="External"/><Relationship Id="rId35" Type="http://schemas.openxmlformats.org/officeDocument/2006/relationships/hyperlink" Target="https://harlemymca.wufoo.com/forms/2019-bai-youth-achiever-scholarship/" TargetMode="External"/><Relationship Id="rId43" Type="http://schemas.openxmlformats.org/officeDocument/2006/relationships/hyperlink" Target="http://www.perry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nycdoe</cp:lastModifiedBy>
  <cp:revision>2</cp:revision>
  <dcterms:created xsi:type="dcterms:W3CDTF">2018-11-16T21:43:00Z</dcterms:created>
  <dcterms:modified xsi:type="dcterms:W3CDTF">2018-11-16T21:43:00Z</dcterms:modified>
</cp:coreProperties>
</file>